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AB" w:rsidRPr="00E05035" w:rsidRDefault="007A2AAB" w:rsidP="0040059A">
      <w:pPr>
        <w:suppressAutoHyphens/>
        <w:jc w:val="center"/>
        <w:rPr>
          <w:bCs/>
          <w:lang w:eastAsia="zh-CN"/>
        </w:rPr>
      </w:pPr>
      <w:r w:rsidRPr="00E05035">
        <w:rPr>
          <w:bCs/>
          <w:lang w:eastAsia="zh-CN"/>
        </w:rPr>
        <w:t xml:space="preserve">Автономная некоммерческая </w:t>
      </w:r>
      <w:r>
        <w:rPr>
          <w:bCs/>
          <w:lang w:eastAsia="zh-CN"/>
        </w:rPr>
        <w:t>профессиональная образовательная организация</w:t>
      </w:r>
    </w:p>
    <w:p w:rsidR="007A2AAB" w:rsidRPr="00E05035" w:rsidRDefault="007A2AAB" w:rsidP="0040059A">
      <w:pPr>
        <w:suppressAutoHyphens/>
        <w:ind w:left="709"/>
        <w:jc w:val="center"/>
        <w:rPr>
          <w:b/>
          <w:bCs/>
          <w:lang w:eastAsia="zh-CN"/>
        </w:rPr>
      </w:pPr>
      <w:r w:rsidRPr="00E05035">
        <w:rPr>
          <w:bCs/>
          <w:lang w:eastAsia="zh-CN"/>
        </w:rPr>
        <w:t>«</w:t>
      </w:r>
      <w:r w:rsidRPr="00E05035">
        <w:rPr>
          <w:b/>
          <w:bCs/>
          <w:lang w:eastAsia="zh-CN"/>
        </w:rPr>
        <w:t>УРАЛЬСКИЙ ПРОМЫШЛЕННО-ЭКОНОМИЧЕСКИЙ ТЕХНИКУМ»</w:t>
      </w:r>
    </w:p>
    <w:p w:rsidR="007A2AAB" w:rsidRPr="00E05035" w:rsidRDefault="007A2AAB" w:rsidP="007A2AAB">
      <w:pPr>
        <w:jc w:val="center"/>
        <w:rPr>
          <w:sz w:val="28"/>
          <w:szCs w:val="28"/>
        </w:rPr>
      </w:pPr>
    </w:p>
    <w:p w:rsidR="007A2AAB" w:rsidRPr="00E05035" w:rsidRDefault="007A2AAB" w:rsidP="007A2AAB">
      <w:pPr>
        <w:jc w:val="both"/>
        <w:rPr>
          <w:sz w:val="28"/>
          <w:szCs w:val="28"/>
        </w:rPr>
      </w:pPr>
    </w:p>
    <w:p w:rsidR="007A2AAB" w:rsidRPr="00E05035" w:rsidRDefault="007A2AAB" w:rsidP="007A2AAB">
      <w:pPr>
        <w:jc w:val="both"/>
        <w:rPr>
          <w:sz w:val="28"/>
          <w:szCs w:val="28"/>
        </w:rPr>
      </w:pPr>
    </w:p>
    <w:p w:rsidR="007A2AAB" w:rsidRPr="00E05035" w:rsidRDefault="007A2AAB" w:rsidP="007A2AAB">
      <w:pPr>
        <w:jc w:val="both"/>
        <w:rPr>
          <w:sz w:val="28"/>
          <w:szCs w:val="28"/>
        </w:rPr>
      </w:pPr>
    </w:p>
    <w:p w:rsidR="007A2AAB" w:rsidRPr="00E05035" w:rsidRDefault="007A2AAB" w:rsidP="007A2AAB">
      <w:pPr>
        <w:jc w:val="both"/>
        <w:rPr>
          <w:sz w:val="28"/>
          <w:szCs w:val="28"/>
        </w:rPr>
      </w:pPr>
    </w:p>
    <w:p w:rsidR="007A2AAB" w:rsidRPr="00E05035" w:rsidRDefault="007A2AAB" w:rsidP="007A2AAB">
      <w:pPr>
        <w:jc w:val="both"/>
        <w:rPr>
          <w:sz w:val="28"/>
          <w:szCs w:val="28"/>
        </w:rPr>
      </w:pPr>
    </w:p>
    <w:p w:rsidR="007A2AAB" w:rsidRPr="00E05035" w:rsidRDefault="007A2AAB" w:rsidP="007A2AAB">
      <w:pPr>
        <w:jc w:val="both"/>
        <w:rPr>
          <w:sz w:val="28"/>
          <w:szCs w:val="28"/>
        </w:rPr>
      </w:pPr>
    </w:p>
    <w:p w:rsidR="007A2AAB" w:rsidRPr="00E05035" w:rsidRDefault="007A2AAB" w:rsidP="007A2AAB">
      <w:pPr>
        <w:jc w:val="both"/>
        <w:rPr>
          <w:sz w:val="28"/>
          <w:szCs w:val="28"/>
        </w:rPr>
      </w:pPr>
    </w:p>
    <w:p w:rsidR="007A2AAB" w:rsidRPr="00E05035" w:rsidRDefault="007A2AAB" w:rsidP="007A2AAB">
      <w:pPr>
        <w:jc w:val="both"/>
        <w:rPr>
          <w:sz w:val="28"/>
          <w:szCs w:val="28"/>
        </w:rPr>
      </w:pPr>
    </w:p>
    <w:p w:rsidR="007A2AAB" w:rsidRPr="00E05035" w:rsidRDefault="007A2AAB" w:rsidP="007A2AAB">
      <w:pPr>
        <w:ind w:left="709"/>
        <w:jc w:val="center"/>
        <w:rPr>
          <w:color w:val="000000"/>
          <w:sz w:val="36"/>
          <w:szCs w:val="36"/>
          <w:lang w:val="x-none" w:eastAsia="x-none"/>
        </w:rPr>
      </w:pPr>
      <w:r w:rsidRPr="00E05035">
        <w:rPr>
          <w:b/>
          <w:color w:val="000000"/>
          <w:sz w:val="36"/>
          <w:szCs w:val="36"/>
          <w:lang w:val="x-none" w:eastAsia="x-none"/>
        </w:rPr>
        <w:t>рабочая программа</w:t>
      </w:r>
    </w:p>
    <w:p w:rsidR="007A2AAB" w:rsidRPr="00E05035" w:rsidRDefault="007A2AAB" w:rsidP="007A2AAB">
      <w:pPr>
        <w:ind w:left="709"/>
        <w:jc w:val="center"/>
        <w:rPr>
          <w:b/>
          <w:color w:val="000000"/>
          <w:sz w:val="36"/>
          <w:szCs w:val="36"/>
          <w:lang w:eastAsia="x-none"/>
        </w:rPr>
      </w:pPr>
      <w:r w:rsidRPr="00E05035">
        <w:rPr>
          <w:b/>
          <w:color w:val="000000"/>
          <w:sz w:val="36"/>
          <w:szCs w:val="36"/>
          <w:lang w:eastAsia="x-none"/>
        </w:rPr>
        <w:t>преддипломной практики</w:t>
      </w:r>
    </w:p>
    <w:p w:rsidR="007A2AAB" w:rsidRPr="00E05035" w:rsidRDefault="007A2AAB" w:rsidP="007A2AAB">
      <w:pPr>
        <w:ind w:left="709"/>
        <w:jc w:val="center"/>
        <w:rPr>
          <w:color w:val="000000"/>
          <w:sz w:val="28"/>
          <w:szCs w:val="28"/>
          <w:lang w:eastAsia="x-none"/>
        </w:rPr>
      </w:pPr>
      <w:r w:rsidRPr="00E05035">
        <w:rPr>
          <w:color w:val="000000"/>
          <w:sz w:val="28"/>
          <w:szCs w:val="28"/>
          <w:lang w:eastAsia="x-none"/>
        </w:rPr>
        <w:t>по специальности</w:t>
      </w:r>
    </w:p>
    <w:p w:rsidR="007A2AAB" w:rsidRPr="00E05035" w:rsidRDefault="007A2AAB" w:rsidP="007A2AAB">
      <w:pPr>
        <w:jc w:val="center"/>
        <w:rPr>
          <w:b/>
          <w:bCs/>
          <w:sz w:val="40"/>
          <w:szCs w:val="40"/>
        </w:rPr>
      </w:pPr>
    </w:p>
    <w:p w:rsidR="007A2AAB" w:rsidRDefault="007A2AAB" w:rsidP="007A2AAB">
      <w:pPr>
        <w:jc w:val="center"/>
        <w:rPr>
          <w:b/>
          <w:bCs/>
          <w:sz w:val="40"/>
          <w:szCs w:val="40"/>
        </w:rPr>
      </w:pPr>
    </w:p>
    <w:p w:rsidR="007A2AAB" w:rsidRDefault="007A2AAB" w:rsidP="007A2AAB">
      <w:pPr>
        <w:jc w:val="center"/>
        <w:rPr>
          <w:b/>
          <w:bCs/>
          <w:sz w:val="40"/>
          <w:szCs w:val="40"/>
        </w:rPr>
      </w:pPr>
    </w:p>
    <w:p w:rsidR="007A2AAB" w:rsidRPr="00E05035" w:rsidRDefault="007A2AAB" w:rsidP="007A2AAB">
      <w:pPr>
        <w:jc w:val="center"/>
        <w:rPr>
          <w:b/>
          <w:bCs/>
          <w:sz w:val="40"/>
          <w:szCs w:val="40"/>
        </w:rPr>
      </w:pPr>
    </w:p>
    <w:p w:rsidR="007A2AAB" w:rsidRPr="00013AEA" w:rsidRDefault="00013AEA" w:rsidP="007A2AAB">
      <w:pPr>
        <w:jc w:val="center"/>
        <w:rPr>
          <w:b/>
          <w:bCs/>
          <w:sz w:val="36"/>
          <w:szCs w:val="28"/>
        </w:rPr>
      </w:pPr>
      <w:r w:rsidRPr="00013AEA">
        <w:rPr>
          <w:b/>
          <w:sz w:val="40"/>
          <w:szCs w:val="32"/>
        </w:rPr>
        <w:t>Техническая эксплуатация подъемно-транспортных, строительных, дорожных машин и оборудования (по отраслям)</w:t>
      </w:r>
    </w:p>
    <w:p w:rsidR="007A2AAB" w:rsidRPr="00E05035" w:rsidRDefault="007A2AAB" w:rsidP="007A2AAB">
      <w:pPr>
        <w:jc w:val="center"/>
        <w:rPr>
          <w:b/>
          <w:bCs/>
          <w:sz w:val="28"/>
          <w:szCs w:val="28"/>
        </w:rPr>
      </w:pPr>
    </w:p>
    <w:p w:rsidR="007A2AAB" w:rsidRPr="00E05035" w:rsidRDefault="007A2AAB" w:rsidP="007A2A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Укрупненная группа </w:t>
      </w:r>
      <w:proofErr w:type="gramStart"/>
      <w:r w:rsidR="0040059A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.</w:t>
      </w:r>
      <w:r w:rsidRPr="00E05035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>.</w:t>
      </w:r>
      <w:r w:rsidRPr="00E05035">
        <w:rPr>
          <w:bCs/>
          <w:sz w:val="28"/>
          <w:szCs w:val="28"/>
        </w:rPr>
        <w:t xml:space="preserve">00  </w:t>
      </w:r>
      <w:r w:rsidR="0040059A">
        <w:rPr>
          <w:bCs/>
          <w:sz w:val="28"/>
          <w:szCs w:val="28"/>
        </w:rPr>
        <w:t>Техника</w:t>
      </w:r>
      <w:proofErr w:type="gramEnd"/>
      <w:r w:rsidR="0040059A">
        <w:rPr>
          <w:bCs/>
          <w:sz w:val="28"/>
          <w:szCs w:val="28"/>
        </w:rPr>
        <w:t xml:space="preserve"> и технология наземного транспорта</w:t>
      </w:r>
    </w:p>
    <w:p w:rsidR="007A2AAB" w:rsidRPr="00013AEA" w:rsidRDefault="007A2AAB" w:rsidP="00013AEA">
      <w:pPr>
        <w:jc w:val="center"/>
        <w:rPr>
          <w:color w:val="000000"/>
          <w:sz w:val="44"/>
          <w:szCs w:val="28"/>
          <w:lang w:val="x-none" w:eastAsia="x-none"/>
        </w:rPr>
      </w:pPr>
      <w:r w:rsidRPr="00E05035">
        <w:rPr>
          <w:bCs/>
          <w:sz w:val="28"/>
          <w:szCs w:val="28"/>
        </w:rPr>
        <w:t xml:space="preserve">Специальность </w:t>
      </w:r>
      <w:r w:rsidR="00013AEA" w:rsidRPr="00013AEA">
        <w:rPr>
          <w:bCs/>
          <w:sz w:val="32"/>
          <w:szCs w:val="32"/>
        </w:rPr>
        <w:t>23.02.04</w:t>
      </w:r>
      <w:r w:rsidRPr="00013AEA">
        <w:rPr>
          <w:bCs/>
          <w:sz w:val="32"/>
          <w:szCs w:val="32"/>
        </w:rPr>
        <w:t xml:space="preserve"> </w:t>
      </w:r>
      <w:r w:rsidR="00013AEA" w:rsidRPr="00013AEA">
        <w:rPr>
          <w:sz w:val="32"/>
          <w:szCs w:val="32"/>
        </w:rPr>
        <w:t>«Техническая эксплуатация подъемно-транспортных,</w:t>
      </w:r>
      <w:r w:rsidR="00013AEA">
        <w:rPr>
          <w:sz w:val="32"/>
          <w:szCs w:val="32"/>
        </w:rPr>
        <w:t xml:space="preserve"> </w:t>
      </w:r>
      <w:r w:rsidR="00013AEA" w:rsidRPr="00013AEA">
        <w:rPr>
          <w:sz w:val="32"/>
          <w:szCs w:val="32"/>
        </w:rPr>
        <w:t>строительных, дорожных машин и оборудования (по отраслям)»</w:t>
      </w:r>
    </w:p>
    <w:p w:rsidR="007A2AAB" w:rsidRPr="00013AEA" w:rsidRDefault="007A2AAB" w:rsidP="007A2AAB">
      <w:pPr>
        <w:ind w:left="709"/>
        <w:jc w:val="center"/>
        <w:rPr>
          <w:color w:val="000000"/>
          <w:sz w:val="44"/>
          <w:szCs w:val="28"/>
          <w:lang w:val="x-none" w:eastAsia="x-none"/>
        </w:rPr>
      </w:pPr>
    </w:p>
    <w:p w:rsidR="007A2AAB" w:rsidRPr="00013AEA" w:rsidRDefault="007A2AAB" w:rsidP="007A2AAB">
      <w:pPr>
        <w:ind w:left="709"/>
        <w:jc w:val="center"/>
        <w:rPr>
          <w:color w:val="000000"/>
          <w:sz w:val="24"/>
          <w:szCs w:val="28"/>
          <w:lang w:val="x-none" w:eastAsia="x-none"/>
        </w:rPr>
      </w:pPr>
      <w:r w:rsidRPr="00013AEA">
        <w:rPr>
          <w:color w:val="000000"/>
          <w:sz w:val="24"/>
          <w:szCs w:val="28"/>
          <w:lang w:val="x-none" w:eastAsia="x-none"/>
        </w:rPr>
        <w:t>Базовая подготовка</w:t>
      </w:r>
    </w:p>
    <w:p w:rsidR="007A2AAB" w:rsidRPr="00013AEA" w:rsidRDefault="007A2AAB" w:rsidP="007A2AAB">
      <w:pPr>
        <w:ind w:left="709"/>
        <w:jc w:val="center"/>
        <w:rPr>
          <w:color w:val="000000"/>
          <w:sz w:val="44"/>
          <w:szCs w:val="28"/>
          <w:lang w:val="x-none" w:eastAsia="x-none"/>
        </w:rPr>
      </w:pPr>
    </w:p>
    <w:p w:rsidR="007A2AAB" w:rsidRPr="00E05035" w:rsidRDefault="007A2AAB" w:rsidP="007A2AAB">
      <w:pPr>
        <w:ind w:left="709"/>
        <w:jc w:val="center"/>
        <w:rPr>
          <w:color w:val="000000"/>
          <w:sz w:val="28"/>
          <w:szCs w:val="28"/>
          <w:lang w:val="x-none" w:eastAsia="x-none"/>
        </w:rPr>
      </w:pPr>
    </w:p>
    <w:p w:rsidR="007A2AAB" w:rsidRPr="00E05035" w:rsidRDefault="007A2AAB" w:rsidP="007A2AAB">
      <w:pPr>
        <w:ind w:left="709"/>
        <w:jc w:val="center"/>
        <w:rPr>
          <w:color w:val="000000"/>
          <w:sz w:val="28"/>
          <w:szCs w:val="28"/>
          <w:lang w:val="x-none" w:eastAsia="x-none"/>
        </w:rPr>
      </w:pPr>
    </w:p>
    <w:p w:rsidR="007A2AAB" w:rsidRPr="00E05035" w:rsidRDefault="007A2AAB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7A2AAB" w:rsidRPr="00E05035" w:rsidRDefault="007A2AAB" w:rsidP="007A2AAB">
      <w:pPr>
        <w:jc w:val="center"/>
        <w:rPr>
          <w:lang w:eastAsia="zh-CN"/>
        </w:rPr>
      </w:pPr>
    </w:p>
    <w:p w:rsidR="007A2AAB" w:rsidRDefault="007A2AAB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7A2AAB" w:rsidRDefault="007A2AAB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7A2AAB" w:rsidRDefault="007A2AAB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7A2AAB" w:rsidRDefault="007A2AAB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Pr="00E05035" w:rsidRDefault="00013AE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2020</w:t>
      </w: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40059A" w:rsidRDefault="0040059A" w:rsidP="007A2AAB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7A2AAB" w:rsidRPr="00E05035" w:rsidRDefault="007A2AAB" w:rsidP="007A2AAB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7A2AAB" w:rsidRPr="00E05035" w:rsidRDefault="007A2AAB" w:rsidP="007A2AAB">
      <w:pPr>
        <w:jc w:val="both"/>
        <w:rPr>
          <w:sz w:val="28"/>
          <w:szCs w:val="28"/>
        </w:rPr>
      </w:pPr>
    </w:p>
    <w:p w:rsidR="00013AEA" w:rsidRDefault="00013AEA" w:rsidP="00013AEA">
      <w:pPr>
        <w:tabs>
          <w:tab w:val="left" w:pos="567"/>
        </w:tabs>
        <w:rPr>
          <w:szCs w:val="28"/>
        </w:rPr>
      </w:pPr>
      <w:r>
        <w:rPr>
          <w:szCs w:val="28"/>
        </w:rPr>
        <w:t xml:space="preserve">Разработчик: </w:t>
      </w:r>
      <w:r>
        <w:rPr>
          <w:b/>
          <w:szCs w:val="28"/>
        </w:rPr>
        <w:t xml:space="preserve">С.Ю. </w:t>
      </w:r>
      <w:proofErr w:type="spellStart"/>
      <w:proofErr w:type="gramStart"/>
      <w:r>
        <w:rPr>
          <w:b/>
          <w:szCs w:val="28"/>
        </w:rPr>
        <w:t>Кордюков</w:t>
      </w:r>
      <w:proofErr w:type="spellEnd"/>
      <w:r>
        <w:rPr>
          <w:b/>
          <w:szCs w:val="28"/>
        </w:rPr>
        <w:t xml:space="preserve"> ,</w:t>
      </w:r>
      <w:proofErr w:type="gramEnd"/>
      <w:r>
        <w:rPr>
          <w:b/>
          <w:szCs w:val="28"/>
        </w:rPr>
        <w:t xml:space="preserve">  </w:t>
      </w:r>
      <w:r>
        <w:rPr>
          <w:szCs w:val="28"/>
        </w:rPr>
        <w:t>преподаватель АН ПОО «Уральский промышленно-экономический техникум»</w:t>
      </w:r>
    </w:p>
    <w:p w:rsidR="007A2AAB" w:rsidRDefault="007A2AAB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013AEA" w:rsidRDefault="00013AEA" w:rsidP="00013AEA">
      <w:pPr>
        <w:suppressAutoHyphens/>
        <w:ind w:left="709"/>
        <w:jc w:val="center"/>
        <w:rPr>
          <w:sz w:val="28"/>
          <w:szCs w:val="2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-767080</wp:posOffset>
                </wp:positionH>
                <wp:positionV relativeFrom="paragraph">
                  <wp:posOffset>-872490</wp:posOffset>
                </wp:positionV>
                <wp:extent cx="7962900" cy="109537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900" cy="1095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A9520" id="Прямоугольник 1" o:spid="_x0000_s1026" style="position:absolute;margin-left:-60.4pt;margin-top:-68.7pt;width:627pt;height:862.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" filled="f" stroked="f" strokecolor="gray">
                <v:stroke joinstyle="round"/>
              </v:rect>
            </w:pict>
          </mc:Fallback>
        </mc:AlternateContent>
      </w:r>
    </w:p>
    <w:tbl>
      <w:tblPr>
        <w:tblpPr w:leftFromText="180" w:rightFromText="180" w:vertAnchor="page" w:horzAnchor="margin" w:tblpY="1135"/>
        <w:tblW w:w="9570" w:type="dxa"/>
        <w:tblLayout w:type="fixed"/>
        <w:tblLook w:val="04A0" w:firstRow="1" w:lastRow="0" w:firstColumn="1" w:lastColumn="0" w:noHBand="0" w:noVBand="1"/>
      </w:tblPr>
      <w:tblGrid>
        <w:gridCol w:w="5171"/>
        <w:gridCol w:w="4399"/>
      </w:tblGrid>
      <w:tr w:rsidR="00013AEA" w:rsidTr="00013AEA">
        <w:trPr>
          <w:cantSplit/>
          <w:trHeight w:val="5211"/>
        </w:trPr>
        <w:tc>
          <w:tcPr>
            <w:tcW w:w="5173" w:type="dxa"/>
          </w:tcPr>
          <w:p w:rsidR="00013AEA" w:rsidRDefault="00013AEA">
            <w:pPr>
              <w:tabs>
                <w:tab w:val="left" w:pos="567"/>
              </w:tabs>
              <w:ind w:right="1493"/>
              <w:rPr>
                <w:sz w:val="22"/>
                <w:szCs w:val="22"/>
              </w:rPr>
            </w:pPr>
          </w:p>
          <w:p w:rsidR="00013AEA" w:rsidRDefault="00013AEA">
            <w:pPr>
              <w:tabs>
                <w:tab w:val="left" w:pos="567"/>
              </w:tabs>
              <w:ind w:right="1493"/>
            </w:pPr>
            <w:r>
              <w:t xml:space="preserve">Одобрена цикловой комиссией </w:t>
            </w:r>
          </w:p>
          <w:p w:rsidR="00013AEA" w:rsidRDefault="00013AEA">
            <w:pPr>
              <w:tabs>
                <w:tab w:val="left" w:pos="567"/>
              </w:tabs>
              <w:rPr>
                <w:b/>
                <w:sz w:val="24"/>
                <w:lang w:eastAsia="en-US"/>
              </w:rPr>
            </w:pPr>
            <w:r>
              <w:rPr>
                <w:sz w:val="24"/>
              </w:rPr>
              <w:t>Автомобильного транспорта</w:t>
            </w:r>
          </w:p>
          <w:p w:rsidR="00013AEA" w:rsidRDefault="00013AEA">
            <w:pPr>
              <w:tabs>
                <w:tab w:val="left" w:pos="567"/>
              </w:tabs>
              <w:rPr>
                <w:sz w:val="22"/>
              </w:rPr>
            </w:pPr>
            <w:r>
              <w:t>Председатель комиссии</w:t>
            </w:r>
          </w:p>
          <w:p w:rsidR="00013AEA" w:rsidRDefault="00013AEA">
            <w:pPr>
              <w:tabs>
                <w:tab w:val="left" w:pos="567"/>
              </w:tabs>
            </w:pPr>
          </w:p>
          <w:p w:rsidR="00013AEA" w:rsidRDefault="00013AEA">
            <w:pPr>
              <w:tabs>
                <w:tab w:val="left" w:pos="567"/>
              </w:tabs>
              <w:rPr>
                <w:i/>
              </w:rPr>
            </w:pPr>
            <w:r>
              <w:t>_____________</w:t>
            </w:r>
            <w:proofErr w:type="gramStart"/>
            <w:r>
              <w:t>_  С.Ю..</w:t>
            </w:r>
            <w:proofErr w:type="gramEnd"/>
            <w:r>
              <w:t xml:space="preserve"> </w:t>
            </w:r>
            <w:proofErr w:type="spellStart"/>
            <w:r>
              <w:t>Кордюков</w:t>
            </w:r>
            <w:proofErr w:type="spellEnd"/>
          </w:p>
          <w:p w:rsidR="00013AEA" w:rsidRDefault="00013AEA">
            <w:pPr>
              <w:tabs>
                <w:tab w:val="left" w:pos="567"/>
              </w:tabs>
              <w:rPr>
                <w:i/>
              </w:rPr>
            </w:pPr>
          </w:p>
          <w:p w:rsidR="00013AEA" w:rsidRDefault="00013AEA">
            <w:pPr>
              <w:tabs>
                <w:tab w:val="left" w:pos="567"/>
              </w:tabs>
              <w:spacing w:line="252" w:lineRule="auto"/>
              <w:ind w:left="209"/>
              <w:rPr>
                <w:lang w:eastAsia="en-US"/>
              </w:rPr>
            </w:pPr>
            <w:r>
              <w:t>Протокол № 2</w:t>
            </w:r>
          </w:p>
          <w:p w:rsidR="00013AEA" w:rsidRDefault="00013AEA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t>от «18» ноября 2020г.</w:t>
            </w:r>
          </w:p>
        </w:tc>
        <w:tc>
          <w:tcPr>
            <w:tcW w:w="4401" w:type="dxa"/>
          </w:tcPr>
          <w:p w:rsidR="00013AEA" w:rsidRDefault="00013AEA">
            <w:pPr>
              <w:tabs>
                <w:tab w:val="left" w:pos="567"/>
              </w:tabs>
              <w:snapToGrid w:val="0"/>
            </w:pPr>
          </w:p>
          <w:p w:rsidR="00013AEA" w:rsidRDefault="00013AEA">
            <w:pPr>
              <w:tabs>
                <w:tab w:val="left" w:pos="567"/>
              </w:tabs>
              <w:rPr>
                <w:lang w:eastAsia="en-US"/>
              </w:rPr>
            </w:pPr>
            <w:r>
              <w:t xml:space="preserve">Рабочая программа производственной практики </w:t>
            </w:r>
            <w:proofErr w:type="gramStart"/>
            <w:r>
              <w:t>разработана  на</w:t>
            </w:r>
            <w:proofErr w:type="gramEnd"/>
            <w:r>
              <w:t xml:space="preserve"> основе Федерального государственного образовательного стандарта среднего профессионального образования  по специальности 23.02.04 Техническая эксплуатация подъемно-транспортных, строительных, дорожных машин и оборудования(по отраслям)</w:t>
            </w:r>
          </w:p>
          <w:p w:rsidR="00013AEA" w:rsidRDefault="00013AEA">
            <w:pPr>
              <w:tabs>
                <w:tab w:val="left" w:pos="567"/>
              </w:tabs>
              <w:rPr>
                <w:i/>
              </w:rPr>
            </w:pPr>
          </w:p>
          <w:p w:rsidR="00013AEA" w:rsidRDefault="00013AEA">
            <w:pPr>
              <w:tabs>
                <w:tab w:val="left" w:pos="567"/>
              </w:tabs>
            </w:pPr>
            <w:r>
              <w:rPr>
                <w:i/>
              </w:rPr>
              <w:t>УТВЕРЖДАЮ</w:t>
            </w:r>
          </w:p>
          <w:p w:rsidR="00013AEA" w:rsidRDefault="00013AEA">
            <w:pPr>
              <w:tabs>
                <w:tab w:val="left" w:pos="567"/>
              </w:tabs>
            </w:pPr>
            <w:r>
              <w:t>Директор АН ПОО «Уральский промышленно-экономический техникум»</w:t>
            </w:r>
          </w:p>
          <w:p w:rsidR="00013AEA" w:rsidRDefault="00013AEA">
            <w:pPr>
              <w:tabs>
                <w:tab w:val="left" w:pos="567"/>
              </w:tabs>
            </w:pPr>
          </w:p>
          <w:p w:rsidR="00013AEA" w:rsidRDefault="00013AEA">
            <w:pPr>
              <w:tabs>
                <w:tab w:val="left" w:pos="567"/>
              </w:tabs>
            </w:pPr>
            <w:r>
              <w:t>________________ В.И. Овсянников</w:t>
            </w:r>
          </w:p>
          <w:p w:rsidR="00013AEA" w:rsidRDefault="00013AEA">
            <w:pPr>
              <w:tabs>
                <w:tab w:val="left" w:pos="567"/>
              </w:tabs>
              <w:ind w:firstLine="567"/>
            </w:pPr>
          </w:p>
          <w:p w:rsidR="00013AEA" w:rsidRDefault="00013AEA">
            <w:pPr>
              <w:tabs>
                <w:tab w:val="left" w:pos="567"/>
              </w:tabs>
            </w:pPr>
            <w:r>
              <w:t xml:space="preserve">«18» ноября 2020г </w:t>
            </w:r>
          </w:p>
          <w:p w:rsidR="00013AEA" w:rsidRDefault="00013AEA">
            <w:pPr>
              <w:tabs>
                <w:tab w:val="left" w:pos="567"/>
              </w:tabs>
            </w:pPr>
          </w:p>
        </w:tc>
      </w:tr>
    </w:tbl>
    <w:p w:rsidR="0040059A" w:rsidRPr="00013AEA" w:rsidRDefault="0040059A" w:rsidP="0040059A">
      <w:pPr>
        <w:tabs>
          <w:tab w:val="left" w:pos="5245"/>
        </w:tabs>
        <w:jc w:val="both"/>
        <w:rPr>
          <w:sz w:val="22"/>
          <w:szCs w:val="28"/>
        </w:rPr>
      </w:pPr>
      <w:r w:rsidRPr="00013AEA">
        <w:rPr>
          <w:sz w:val="22"/>
          <w:szCs w:val="28"/>
        </w:rPr>
        <w:t xml:space="preserve">Рецензенты: </w:t>
      </w:r>
    </w:p>
    <w:p w:rsidR="0040059A" w:rsidRPr="00E05035" w:rsidRDefault="0040059A" w:rsidP="0040059A">
      <w:pPr>
        <w:tabs>
          <w:tab w:val="left" w:pos="5245"/>
        </w:tabs>
        <w:jc w:val="both"/>
        <w:rPr>
          <w:sz w:val="28"/>
          <w:szCs w:val="28"/>
        </w:rPr>
      </w:pPr>
    </w:p>
    <w:p w:rsidR="0040059A" w:rsidRPr="00E05035" w:rsidRDefault="0040059A" w:rsidP="0040059A">
      <w:pPr>
        <w:tabs>
          <w:tab w:val="left" w:pos="5245"/>
        </w:tabs>
        <w:jc w:val="both"/>
        <w:rPr>
          <w:sz w:val="28"/>
          <w:szCs w:val="28"/>
        </w:rPr>
      </w:pPr>
    </w:p>
    <w:p w:rsidR="0040059A" w:rsidRPr="00E05035" w:rsidRDefault="0040059A" w:rsidP="0040059A">
      <w:pPr>
        <w:tabs>
          <w:tab w:val="left" w:pos="5245"/>
        </w:tabs>
        <w:jc w:val="both"/>
        <w:rPr>
          <w:sz w:val="28"/>
          <w:szCs w:val="28"/>
        </w:rPr>
      </w:pPr>
    </w:p>
    <w:p w:rsidR="0040059A" w:rsidRPr="00E05035" w:rsidRDefault="0040059A" w:rsidP="0040059A">
      <w:pPr>
        <w:tabs>
          <w:tab w:val="left" w:pos="5245"/>
        </w:tabs>
        <w:jc w:val="both"/>
        <w:rPr>
          <w:sz w:val="28"/>
          <w:szCs w:val="28"/>
        </w:rPr>
      </w:pPr>
    </w:p>
    <w:p w:rsidR="00013AEA" w:rsidRDefault="00013AEA" w:rsidP="00013AEA">
      <w:pPr>
        <w:rPr>
          <w:szCs w:val="28"/>
        </w:rPr>
      </w:pPr>
    </w:p>
    <w:p w:rsidR="00013AEA" w:rsidRDefault="00013AEA" w:rsidP="00013AEA">
      <w:pPr>
        <w:tabs>
          <w:tab w:val="left" w:pos="5245"/>
        </w:tabs>
        <w:rPr>
          <w:szCs w:val="28"/>
        </w:rPr>
      </w:pPr>
    </w:p>
    <w:p w:rsidR="00013AEA" w:rsidRDefault="00013AEA" w:rsidP="00013AEA">
      <w:pPr>
        <w:tabs>
          <w:tab w:val="left" w:pos="5245"/>
        </w:tabs>
        <w:rPr>
          <w:szCs w:val="28"/>
        </w:rPr>
      </w:pPr>
    </w:p>
    <w:p w:rsidR="00013AEA" w:rsidRDefault="00013AEA" w:rsidP="00013AEA">
      <w:pPr>
        <w:tabs>
          <w:tab w:val="left" w:pos="5245"/>
        </w:tabs>
        <w:rPr>
          <w:szCs w:val="28"/>
        </w:rPr>
      </w:pPr>
    </w:p>
    <w:p w:rsidR="00013AEA" w:rsidRDefault="00013AEA" w:rsidP="00013AEA">
      <w:pPr>
        <w:tabs>
          <w:tab w:val="left" w:pos="5245"/>
        </w:tabs>
        <w:rPr>
          <w:szCs w:val="28"/>
        </w:rPr>
      </w:pPr>
    </w:p>
    <w:p w:rsidR="00013AEA" w:rsidRDefault="00013AEA" w:rsidP="00013AEA">
      <w:pPr>
        <w:tabs>
          <w:tab w:val="left" w:pos="5245"/>
        </w:tabs>
        <w:rPr>
          <w:szCs w:val="28"/>
        </w:rPr>
      </w:pPr>
      <w:r>
        <w:rPr>
          <w:szCs w:val="28"/>
        </w:rPr>
        <w:t>Техническая экспертиза рабочей программы</w:t>
      </w:r>
    </w:p>
    <w:p w:rsidR="00013AEA" w:rsidRDefault="00013AEA" w:rsidP="00013AEA">
      <w:pPr>
        <w:rPr>
          <w:sz w:val="18"/>
          <w:szCs w:val="22"/>
          <w:lang w:eastAsia="en-US"/>
        </w:rPr>
      </w:pPr>
      <w:r w:rsidRPr="00013AEA">
        <w:rPr>
          <w:sz w:val="18"/>
          <w:szCs w:val="24"/>
        </w:rPr>
        <w:t>преддипломной</w:t>
      </w:r>
      <w:r w:rsidRPr="00013AEA">
        <w:rPr>
          <w:szCs w:val="28"/>
        </w:rPr>
        <w:t xml:space="preserve"> </w:t>
      </w:r>
      <w:r>
        <w:rPr>
          <w:szCs w:val="28"/>
        </w:rPr>
        <w:t xml:space="preserve">производственной практики по специальности </w:t>
      </w:r>
      <w:r>
        <w:rPr>
          <w:sz w:val="18"/>
        </w:rPr>
        <w:t xml:space="preserve">23.02.04 Техническая эксплуатация подъемно-транспортных, строительных, дорожных машин и </w:t>
      </w:r>
      <w:proofErr w:type="gramStart"/>
      <w:r>
        <w:rPr>
          <w:sz w:val="18"/>
        </w:rPr>
        <w:t>оборудования(</w:t>
      </w:r>
      <w:proofErr w:type="gramEnd"/>
      <w:r>
        <w:rPr>
          <w:sz w:val="18"/>
        </w:rPr>
        <w:t>по отраслям)</w:t>
      </w:r>
    </w:p>
    <w:p w:rsidR="00013AEA" w:rsidRDefault="00013AEA" w:rsidP="00013AEA">
      <w:pPr>
        <w:tabs>
          <w:tab w:val="left" w:pos="5245"/>
        </w:tabs>
        <w:rPr>
          <w:sz w:val="22"/>
          <w:szCs w:val="28"/>
        </w:rPr>
      </w:pPr>
    </w:p>
    <w:p w:rsidR="00013AEA" w:rsidRDefault="00013AEA" w:rsidP="00013AEA">
      <w:pPr>
        <w:tabs>
          <w:tab w:val="left" w:pos="5245"/>
        </w:tabs>
        <w:rPr>
          <w:szCs w:val="28"/>
        </w:rPr>
      </w:pPr>
      <w:r>
        <w:rPr>
          <w:szCs w:val="28"/>
        </w:rPr>
        <w:t>пройдена.</w:t>
      </w:r>
    </w:p>
    <w:p w:rsidR="00013AEA" w:rsidRDefault="00013AEA" w:rsidP="00013AEA">
      <w:pPr>
        <w:tabs>
          <w:tab w:val="left" w:pos="5245"/>
        </w:tabs>
        <w:rPr>
          <w:szCs w:val="28"/>
        </w:rPr>
      </w:pPr>
      <w:r>
        <w:rPr>
          <w:szCs w:val="28"/>
        </w:rPr>
        <w:t xml:space="preserve">Эксперты: </w:t>
      </w:r>
    </w:p>
    <w:p w:rsidR="00013AEA" w:rsidRDefault="00013AEA" w:rsidP="00013AEA">
      <w:pPr>
        <w:tabs>
          <w:tab w:val="left" w:pos="5245"/>
        </w:tabs>
        <w:ind w:right="-967"/>
        <w:rPr>
          <w:lang w:eastAsia="en-US"/>
        </w:rPr>
      </w:pPr>
      <w:r>
        <w:t xml:space="preserve">Заместитель директора по научно-методической работе </w:t>
      </w:r>
    </w:p>
    <w:p w:rsidR="00013AEA" w:rsidRDefault="00013AEA" w:rsidP="00013AEA">
      <w:pPr>
        <w:tabs>
          <w:tab w:val="left" w:pos="5245"/>
        </w:tabs>
      </w:pPr>
      <w:r>
        <w:t>____________________Т.Ю. Иванова</w:t>
      </w:r>
    </w:p>
    <w:p w:rsidR="00013AEA" w:rsidRDefault="00013AEA" w:rsidP="00013A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</w:rPr>
      </w:pPr>
    </w:p>
    <w:p w:rsidR="0040059A" w:rsidRDefault="0040059A" w:rsidP="00013AEA">
      <w:pPr>
        <w:tabs>
          <w:tab w:val="left" w:pos="5245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40059A" w:rsidRDefault="0040059A" w:rsidP="007A2AAB">
      <w:pPr>
        <w:tabs>
          <w:tab w:val="left" w:pos="567"/>
        </w:tabs>
        <w:jc w:val="both"/>
        <w:rPr>
          <w:sz w:val="28"/>
          <w:szCs w:val="28"/>
        </w:rPr>
      </w:pPr>
    </w:p>
    <w:p w:rsidR="007A2AAB" w:rsidRDefault="007A2AAB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spacing w:val="-2"/>
          <w:sz w:val="24"/>
          <w:szCs w:val="24"/>
        </w:rPr>
      </w:pPr>
    </w:p>
    <w:p w:rsidR="00FD5D9B" w:rsidRDefault="003E5AEC">
      <w:pPr>
        <w:shd w:val="clear" w:color="auto" w:fill="FFFFFF"/>
        <w:ind w:left="3787"/>
      </w:pPr>
      <w:r>
        <w:rPr>
          <w:rFonts w:eastAsia="Times New Roman"/>
          <w:b/>
          <w:bCs/>
          <w:spacing w:val="-2"/>
          <w:sz w:val="24"/>
          <w:szCs w:val="24"/>
        </w:rPr>
        <w:lastRenderedPageBreak/>
        <w:t>СОДЕРЖАНИЕ</w:t>
      </w:r>
    </w:p>
    <w:p w:rsidR="00FD5D9B" w:rsidRDefault="003E5AEC" w:rsidP="00892192">
      <w:pPr>
        <w:numPr>
          <w:ilvl w:val="0"/>
          <w:numId w:val="1"/>
        </w:numPr>
        <w:shd w:val="clear" w:color="auto" w:fill="FFFFFF"/>
        <w:tabs>
          <w:tab w:val="left" w:pos="240"/>
          <w:tab w:val="right" w:pos="9149"/>
        </w:tabs>
        <w:spacing w:before="557" w:line="514" w:lineRule="exact"/>
        <w:rPr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ПАСПОРТ ПРОГРАММЫ ПРАКТИКИ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z w:val="24"/>
          <w:szCs w:val="24"/>
        </w:rPr>
        <w:t>4</w:t>
      </w:r>
    </w:p>
    <w:p w:rsidR="00FD5D9B" w:rsidRDefault="003E5AEC" w:rsidP="00892192">
      <w:pPr>
        <w:numPr>
          <w:ilvl w:val="0"/>
          <w:numId w:val="1"/>
        </w:numPr>
        <w:shd w:val="clear" w:color="auto" w:fill="FFFFFF"/>
        <w:tabs>
          <w:tab w:val="left" w:pos="240"/>
          <w:tab w:val="right" w:pos="9149"/>
        </w:tabs>
        <w:spacing w:line="514" w:lineRule="exact"/>
        <w:rPr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РЕЗУЛЬТАТЫ ПРАКТИКИ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z w:val="24"/>
          <w:szCs w:val="24"/>
        </w:rPr>
        <w:t>6</w:t>
      </w:r>
    </w:p>
    <w:p w:rsidR="00FD5D9B" w:rsidRDefault="003E5AEC" w:rsidP="00892192">
      <w:pPr>
        <w:numPr>
          <w:ilvl w:val="0"/>
          <w:numId w:val="1"/>
        </w:numPr>
        <w:shd w:val="clear" w:color="auto" w:fill="FFFFFF"/>
        <w:tabs>
          <w:tab w:val="left" w:pos="240"/>
          <w:tab w:val="right" w:pos="9149"/>
        </w:tabs>
        <w:spacing w:line="514" w:lineRule="exact"/>
        <w:rPr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СТРУКТУРА И СОДЕРЖАНИЕ ПРАКТИКИ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z w:val="24"/>
          <w:szCs w:val="24"/>
        </w:rPr>
        <w:t>8</w:t>
      </w:r>
    </w:p>
    <w:p w:rsidR="00FD5D9B" w:rsidRDefault="003E5AEC" w:rsidP="00892192">
      <w:pPr>
        <w:numPr>
          <w:ilvl w:val="0"/>
          <w:numId w:val="1"/>
        </w:numPr>
        <w:shd w:val="clear" w:color="auto" w:fill="FFFFFF"/>
        <w:tabs>
          <w:tab w:val="left" w:pos="240"/>
          <w:tab w:val="right" w:pos="9149"/>
        </w:tabs>
        <w:spacing w:line="514" w:lineRule="exact"/>
        <w:rPr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УСЛОВИЯ ПРОВЕДЕНИЯ ПРАКТИКИ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pacing w:val="-2"/>
          <w:sz w:val="24"/>
          <w:szCs w:val="24"/>
        </w:rPr>
        <w:t>22</w:t>
      </w:r>
    </w:p>
    <w:p w:rsidR="00543CEA" w:rsidRPr="00543CEA" w:rsidRDefault="003E5AEC" w:rsidP="00892192">
      <w:pPr>
        <w:numPr>
          <w:ilvl w:val="0"/>
          <w:numId w:val="1"/>
        </w:numPr>
        <w:shd w:val="clear" w:color="auto" w:fill="FFFFFF"/>
        <w:tabs>
          <w:tab w:val="left" w:pos="240"/>
          <w:tab w:val="right" w:pos="9149"/>
        </w:tabs>
        <w:spacing w:line="514" w:lineRule="exact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КОНТРОЛЬ И ОЦЕНКА РЕЗУЛЬТАТОВ ПРАКТИКИ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pacing w:val="-2"/>
          <w:sz w:val="24"/>
          <w:szCs w:val="24"/>
        </w:rPr>
        <w:t xml:space="preserve">27 </w:t>
      </w:r>
    </w:p>
    <w:p w:rsidR="00FD5D9B" w:rsidRDefault="003E5AEC" w:rsidP="00892192">
      <w:pPr>
        <w:numPr>
          <w:ilvl w:val="0"/>
          <w:numId w:val="1"/>
        </w:numPr>
        <w:shd w:val="clear" w:color="auto" w:fill="FFFFFF"/>
        <w:tabs>
          <w:tab w:val="left" w:pos="240"/>
          <w:tab w:val="right" w:pos="9149"/>
        </w:tabs>
        <w:spacing w:line="514" w:lineRule="exact"/>
        <w:rPr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ПРИЛОЖЕНИЯ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pacing w:val="-2"/>
          <w:sz w:val="24"/>
          <w:szCs w:val="24"/>
        </w:rPr>
        <w:t>31</w:t>
      </w:r>
    </w:p>
    <w:p w:rsidR="00FD5D9B" w:rsidRDefault="003E5AEC">
      <w:pPr>
        <w:shd w:val="clear" w:color="auto" w:fill="FFFFFF"/>
        <w:spacing w:before="13445"/>
      </w:pPr>
      <w:r>
        <w:rPr>
          <w:spacing w:val="-2"/>
          <w:sz w:val="24"/>
          <w:szCs w:val="24"/>
        </w:rPr>
        <w:br w:type="column"/>
      </w:r>
      <w:r>
        <w:rPr>
          <w:sz w:val="24"/>
          <w:szCs w:val="24"/>
        </w:rPr>
        <w:lastRenderedPageBreak/>
        <w:t>2</w:t>
      </w:r>
    </w:p>
    <w:p w:rsidR="00FD5D9B" w:rsidRDefault="00FD5D9B">
      <w:pPr>
        <w:shd w:val="clear" w:color="auto" w:fill="FFFFFF"/>
        <w:spacing w:before="13445"/>
        <w:sectPr w:rsidR="00FD5D9B" w:rsidSect="007A2AAB">
          <w:footerReference w:type="default" r:id="rId8"/>
          <w:pgSz w:w="11909" w:h="16834"/>
          <w:pgMar w:top="1440" w:right="360" w:bottom="360" w:left="1594" w:header="720" w:footer="720" w:gutter="0"/>
          <w:cols w:num="2" w:space="720" w:equalWidth="0">
            <w:col w:w="9179" w:space="56"/>
            <w:col w:w="720"/>
          </w:cols>
          <w:noEndnote/>
        </w:sectPr>
      </w:pP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</w:pPr>
      <w:r>
        <w:rPr>
          <w:b/>
          <w:bCs/>
          <w:spacing w:val="-2"/>
          <w:sz w:val="24"/>
          <w:szCs w:val="24"/>
        </w:rPr>
        <w:lastRenderedPageBreak/>
        <w:t xml:space="preserve">1.     </w:t>
      </w:r>
      <w:r>
        <w:rPr>
          <w:rFonts w:eastAsia="Times New Roman"/>
          <w:b/>
          <w:bCs/>
          <w:spacing w:val="-2"/>
          <w:sz w:val="24"/>
          <w:szCs w:val="24"/>
        </w:rPr>
        <w:t>ПАСПОРТ ПРОГРАММЫ ПРОИЗВОДСТВЕННОЙ (ПРЕДДИПЛОМНОЙ)</w:t>
      </w: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ПРАКТИКИ</w:t>
      </w:r>
    </w:p>
    <w:p w:rsidR="0070150B" w:rsidRDefault="0070150B" w:rsidP="0070150B">
      <w:pPr>
        <w:shd w:val="clear" w:color="auto" w:fill="FFFFFF"/>
        <w:spacing w:line="23" w:lineRule="atLeast"/>
        <w:ind w:firstLine="567"/>
        <w:jc w:val="both"/>
      </w:pPr>
    </w:p>
    <w:p w:rsidR="00FD5D9B" w:rsidRDefault="003E5AEC" w:rsidP="0070150B">
      <w:pPr>
        <w:shd w:val="clear" w:color="auto" w:fill="FFFFFF"/>
        <w:tabs>
          <w:tab w:val="left" w:pos="936"/>
          <w:tab w:val="left" w:pos="2050"/>
          <w:tab w:val="left" w:pos="6346"/>
          <w:tab w:val="left" w:pos="7843"/>
          <w:tab w:val="left" w:pos="8405"/>
        </w:tabs>
        <w:spacing w:line="23" w:lineRule="atLeast"/>
        <w:ind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1.1.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Место</w:t>
      </w:r>
      <w:r w:rsidR="00C262D5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2"/>
          <w:sz w:val="24"/>
          <w:szCs w:val="24"/>
        </w:rPr>
        <w:t>производственной</w:t>
      </w:r>
      <w:r w:rsidR="00543CEA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2"/>
          <w:sz w:val="24"/>
          <w:szCs w:val="24"/>
        </w:rPr>
        <w:t>(преддипломной)</w:t>
      </w:r>
      <w:r w:rsidR="00C262D5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2"/>
          <w:sz w:val="24"/>
          <w:szCs w:val="24"/>
        </w:rPr>
        <w:t>практики</w:t>
      </w:r>
      <w:r w:rsidR="00C262D5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в</w:t>
      </w:r>
      <w:r w:rsidR="00C262D5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pacing w:val="-2"/>
          <w:sz w:val="24"/>
          <w:szCs w:val="24"/>
        </w:rPr>
        <w:t>структуре</w:t>
      </w:r>
      <w:r w:rsidR="0070150B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образовательной программы</w:t>
      </w:r>
    </w:p>
    <w:p w:rsidR="0070150B" w:rsidRDefault="0070150B" w:rsidP="0070150B">
      <w:pPr>
        <w:shd w:val="clear" w:color="auto" w:fill="FFFFFF"/>
        <w:tabs>
          <w:tab w:val="left" w:pos="936"/>
          <w:tab w:val="left" w:pos="2050"/>
          <w:tab w:val="left" w:pos="6346"/>
          <w:tab w:val="left" w:pos="7843"/>
          <w:tab w:val="left" w:pos="8405"/>
        </w:tabs>
        <w:spacing w:line="23" w:lineRule="atLeast"/>
        <w:ind w:firstLine="567"/>
        <w:jc w:val="both"/>
      </w:pPr>
    </w:p>
    <w:p w:rsidR="00F3224A" w:rsidRPr="00F3224A" w:rsidRDefault="00F3224A" w:rsidP="00F3224A">
      <w:pPr>
        <w:spacing w:line="370" w:lineRule="exact"/>
        <w:ind w:firstLine="580"/>
        <w:jc w:val="both"/>
        <w:rPr>
          <w:sz w:val="24"/>
          <w:szCs w:val="24"/>
        </w:rPr>
      </w:pPr>
      <w:r w:rsidRPr="00F3224A">
        <w:rPr>
          <w:sz w:val="24"/>
          <w:szCs w:val="24"/>
        </w:rPr>
        <w:t>Рабочая программа производственной преддипломной практики разработана на основе программы подготовки специалистов среднего звена в соответствии с ФГОС (далее ФГОС) и соответствует Государственным требованиям к минимуму содержания и уровню подготовки студента по специальности 23.02.04 «Техническая эксплуатация подъемно</w:t>
      </w:r>
      <w:r>
        <w:rPr>
          <w:sz w:val="24"/>
          <w:szCs w:val="24"/>
        </w:rPr>
        <w:t>-</w:t>
      </w:r>
      <w:r w:rsidRPr="00F3224A">
        <w:rPr>
          <w:sz w:val="24"/>
          <w:szCs w:val="24"/>
        </w:rPr>
        <w:t>транспортных, строительных, дорожных машин и оборудования» в части освоения основного вида профессиональной деятельности (ВПД):</w:t>
      </w:r>
    </w:p>
    <w:p w:rsidR="00F3224A" w:rsidRPr="00F3224A" w:rsidRDefault="00F3224A" w:rsidP="00F3224A">
      <w:pPr>
        <w:spacing w:line="370" w:lineRule="exact"/>
        <w:jc w:val="both"/>
        <w:rPr>
          <w:sz w:val="24"/>
          <w:szCs w:val="24"/>
        </w:rPr>
      </w:pPr>
      <w:r w:rsidRPr="00F3224A">
        <w:rPr>
          <w:sz w:val="24"/>
          <w:szCs w:val="24"/>
        </w:rPr>
        <w:t>1 Эксплуатация подъемно-транспортных, строительных, дорожных ма</w:t>
      </w:r>
      <w:r w:rsidRPr="00F3224A">
        <w:rPr>
          <w:rStyle w:val="2"/>
          <w:rFonts w:eastAsia="Microsoft Sans Serif"/>
          <w:sz w:val="24"/>
          <w:szCs w:val="24"/>
        </w:rPr>
        <w:t>ш</w:t>
      </w:r>
      <w:r w:rsidRPr="00F3224A">
        <w:rPr>
          <w:sz w:val="24"/>
          <w:szCs w:val="24"/>
        </w:rPr>
        <w:t>ин и оборудования при строительстве, содержании и ремонте дорог.</w:t>
      </w:r>
    </w:p>
    <w:p w:rsidR="00F3224A" w:rsidRPr="00F3224A" w:rsidRDefault="00F3224A" w:rsidP="00F3224A">
      <w:pPr>
        <w:spacing w:line="370" w:lineRule="exact"/>
        <w:jc w:val="both"/>
        <w:rPr>
          <w:sz w:val="24"/>
          <w:szCs w:val="24"/>
        </w:rPr>
      </w:pPr>
      <w:r w:rsidRPr="00F3224A">
        <w:rPr>
          <w:sz w:val="24"/>
          <w:szCs w:val="24"/>
        </w:rPr>
        <w:t>2Техническое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работ.</w:t>
      </w:r>
    </w:p>
    <w:p w:rsidR="00F3224A" w:rsidRPr="00F3224A" w:rsidRDefault="00F3224A" w:rsidP="00F3224A">
      <w:pPr>
        <w:spacing w:after="305" w:line="336" w:lineRule="exact"/>
        <w:rPr>
          <w:sz w:val="24"/>
          <w:szCs w:val="24"/>
        </w:rPr>
      </w:pPr>
      <w:r w:rsidRPr="00F3224A">
        <w:rPr>
          <w:sz w:val="24"/>
          <w:szCs w:val="24"/>
        </w:rPr>
        <w:t>3 Организация работы первичных трудовых коллективов. программы подготовки специалистов среднего звена в соответствии с ФГ</w:t>
      </w:r>
      <w:r>
        <w:rPr>
          <w:sz w:val="24"/>
          <w:szCs w:val="24"/>
        </w:rPr>
        <w:t>ОС по специальности СПО 23.02.04</w:t>
      </w:r>
      <w:r w:rsidRPr="00F3224A">
        <w:rPr>
          <w:sz w:val="24"/>
          <w:szCs w:val="24"/>
        </w:rPr>
        <w:t xml:space="preserve"> </w:t>
      </w:r>
      <w:r>
        <w:t>Техническая эксплуатация подъемно-транспортных, строительных, дорожных машин и оборудования</w:t>
      </w:r>
      <w:r w:rsidRPr="00F3224A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базовой </w:t>
      </w:r>
      <w:r w:rsidRPr="00F3224A">
        <w:rPr>
          <w:sz w:val="24"/>
          <w:szCs w:val="24"/>
        </w:rPr>
        <w:t>подготовки).</w:t>
      </w:r>
    </w:p>
    <w:p w:rsidR="0070150B" w:rsidRDefault="0070150B" w:rsidP="0070150B">
      <w:pPr>
        <w:shd w:val="clear" w:color="auto" w:fill="FFFFFF"/>
        <w:spacing w:line="23" w:lineRule="atLeast"/>
        <w:ind w:firstLine="567"/>
        <w:jc w:val="both"/>
      </w:pPr>
    </w:p>
    <w:p w:rsidR="00FD5D9B" w:rsidRDefault="003E5AEC" w:rsidP="0070150B">
      <w:pPr>
        <w:shd w:val="clear" w:color="auto" w:fill="FFFFFF"/>
        <w:tabs>
          <w:tab w:val="left" w:pos="562"/>
        </w:tabs>
        <w:spacing w:line="23" w:lineRule="atLeast"/>
        <w:ind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1.2.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Цели и задачи производственной (преддипломной)</w:t>
      </w:r>
      <w:r w:rsidR="00543CEA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практики</w:t>
      </w:r>
    </w:p>
    <w:p w:rsidR="0070150B" w:rsidRDefault="0070150B" w:rsidP="0070150B">
      <w:pPr>
        <w:shd w:val="clear" w:color="auto" w:fill="FFFFFF"/>
        <w:tabs>
          <w:tab w:val="left" w:pos="562"/>
        </w:tabs>
        <w:spacing w:line="23" w:lineRule="atLeast"/>
        <w:ind w:firstLine="567"/>
        <w:jc w:val="both"/>
      </w:pPr>
    </w:p>
    <w:p w:rsidR="00F3224A" w:rsidRDefault="00F3224A" w:rsidP="00F3224A">
      <w:pPr>
        <w:spacing w:line="480" w:lineRule="exact"/>
        <w:ind w:firstLine="780"/>
        <w:jc w:val="both"/>
      </w:pPr>
      <w:r>
        <w:rPr>
          <w:color w:val="000000"/>
        </w:rPr>
        <w:t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 - правовых форм.</w:t>
      </w:r>
    </w:p>
    <w:p w:rsidR="00F3224A" w:rsidRDefault="00F3224A" w:rsidP="00F3224A">
      <w:pPr>
        <w:spacing w:line="480" w:lineRule="exact"/>
        <w:ind w:firstLine="780"/>
        <w:jc w:val="both"/>
      </w:pPr>
      <w:r>
        <w:rPr>
          <w:color w:val="000000"/>
        </w:rPr>
        <w:t>Целями практики являются: закрепление и углубление теоретической подготовки обучающегося, приобретение им практических навыков и компетенций в сфере профессиональной деятельности; приобретение навыков практической работы по профилю подготовки на конкретном рабочем месте в качестве исполнителя; • применение в написании выпускной работы навыков, полученных в ходе прохождения преддипломной практики</w:t>
      </w:r>
    </w:p>
    <w:p w:rsidR="00F3224A" w:rsidRDefault="00F3224A" w:rsidP="00F3224A">
      <w:pPr>
        <w:pStyle w:val="30"/>
        <w:keepNext/>
        <w:keepLines/>
        <w:shd w:val="clear" w:color="auto" w:fill="auto"/>
        <w:spacing w:after="0" w:line="480" w:lineRule="exact"/>
      </w:pPr>
      <w:bookmarkStart w:id="0" w:name="bookmark6"/>
      <w:r>
        <w:rPr>
          <w:color w:val="000000"/>
        </w:rPr>
        <w:t>Задачи преддипломной практики:</w:t>
      </w:r>
      <w:bookmarkEnd w:id="0"/>
    </w:p>
    <w:p w:rsidR="00F3224A" w:rsidRDefault="00F3224A" w:rsidP="00F3224A">
      <w:pPr>
        <w:spacing w:after="460" w:line="480" w:lineRule="exact"/>
        <w:jc w:val="both"/>
      </w:pPr>
      <w:r>
        <w:rPr>
          <w:color w:val="000000"/>
        </w:rPr>
        <w:t>Собрать информацию, необходимую для выполнения выпускной квалификационной работы.</w:t>
      </w:r>
    </w:p>
    <w:p w:rsidR="0070150B" w:rsidRDefault="0070150B" w:rsidP="0070150B">
      <w:pPr>
        <w:shd w:val="clear" w:color="auto" w:fill="FFFFFF"/>
        <w:tabs>
          <w:tab w:val="left" w:pos="427"/>
        </w:tabs>
        <w:spacing w:line="23" w:lineRule="atLeast"/>
        <w:ind w:firstLine="567"/>
        <w:jc w:val="both"/>
        <w:rPr>
          <w:rFonts w:eastAsia="Times New Roman"/>
          <w:sz w:val="24"/>
          <w:szCs w:val="24"/>
        </w:rPr>
      </w:pP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</w:pPr>
      <w:r>
        <w:rPr>
          <w:b/>
          <w:bCs/>
          <w:sz w:val="24"/>
          <w:szCs w:val="24"/>
        </w:rPr>
        <w:t xml:space="preserve">1.3. </w:t>
      </w:r>
      <w:r>
        <w:rPr>
          <w:rFonts w:eastAsia="Times New Roman"/>
          <w:b/>
          <w:bCs/>
          <w:sz w:val="24"/>
          <w:szCs w:val="24"/>
        </w:rPr>
        <w:t>Количество часов на производственную практику:</w:t>
      </w:r>
    </w:p>
    <w:p w:rsidR="00C262D5" w:rsidRDefault="00C262D5" w:rsidP="0070150B">
      <w:pPr>
        <w:shd w:val="clear" w:color="auto" w:fill="FFFFFF"/>
        <w:spacing w:line="23" w:lineRule="atLeast"/>
        <w:ind w:firstLine="567"/>
        <w:jc w:val="both"/>
        <w:rPr>
          <w:rFonts w:eastAsia="Times New Roman"/>
          <w:sz w:val="24"/>
          <w:szCs w:val="24"/>
        </w:rPr>
      </w:pP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</w:pPr>
      <w:proofErr w:type="gramStart"/>
      <w:r>
        <w:rPr>
          <w:rFonts w:eastAsia="Times New Roman"/>
          <w:sz w:val="24"/>
          <w:szCs w:val="24"/>
        </w:rPr>
        <w:t>Всего</w:t>
      </w:r>
      <w:r w:rsidR="0070150B">
        <w:rPr>
          <w:rFonts w:eastAsia="Times New Roman"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 4</w:t>
      </w:r>
      <w:proofErr w:type="gramEnd"/>
      <w:r>
        <w:rPr>
          <w:rFonts w:eastAsia="Times New Roman"/>
          <w:sz w:val="24"/>
          <w:szCs w:val="24"/>
        </w:rPr>
        <w:t xml:space="preserve"> недели, 144часа</w:t>
      </w:r>
      <w:r w:rsidR="0070150B">
        <w:rPr>
          <w:rFonts w:eastAsia="Times New Roman"/>
          <w:sz w:val="24"/>
          <w:szCs w:val="24"/>
        </w:rPr>
        <w:t>.</w:t>
      </w: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  <w:rPr>
          <w:rFonts w:eastAsia="Times New Roman"/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2.   </w:t>
      </w:r>
      <w:r>
        <w:rPr>
          <w:rFonts w:eastAsia="Times New Roman"/>
          <w:b/>
          <w:bCs/>
          <w:spacing w:val="-2"/>
          <w:sz w:val="24"/>
          <w:szCs w:val="24"/>
        </w:rPr>
        <w:t>РЕЗУЛЬТАТЫ ПРАКТИКИ</w:t>
      </w:r>
    </w:p>
    <w:p w:rsidR="0070150B" w:rsidRDefault="0070150B" w:rsidP="0070150B">
      <w:pPr>
        <w:shd w:val="clear" w:color="auto" w:fill="FFFFFF"/>
        <w:spacing w:line="23" w:lineRule="atLeast"/>
        <w:ind w:firstLine="567"/>
        <w:jc w:val="both"/>
      </w:pP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Результатом освоения программы практики является освоение обучающимися всех видов профессиональной деятельности по специальности среднего профессионального образования </w:t>
      </w:r>
      <w:r w:rsidR="00F3224A" w:rsidRPr="00F3224A">
        <w:rPr>
          <w:sz w:val="24"/>
          <w:szCs w:val="24"/>
        </w:rPr>
        <w:t>23.02.04 «Техническая эксплуатация подъемно</w:t>
      </w:r>
      <w:r w:rsidR="00F3224A">
        <w:rPr>
          <w:sz w:val="24"/>
          <w:szCs w:val="24"/>
        </w:rPr>
        <w:t>-</w:t>
      </w:r>
      <w:r w:rsidR="00F3224A" w:rsidRPr="00F3224A">
        <w:rPr>
          <w:sz w:val="24"/>
          <w:szCs w:val="24"/>
        </w:rPr>
        <w:t>транспортных, строительных, дорожных машин и оборудования»</w:t>
      </w:r>
      <w:r>
        <w:rPr>
          <w:rFonts w:eastAsia="Times New Roman"/>
          <w:sz w:val="24"/>
          <w:szCs w:val="24"/>
        </w:rPr>
        <w:t>, формирование общих</w:t>
      </w:r>
      <w:r w:rsidR="0070150B">
        <w:rPr>
          <w:rFonts w:eastAsia="Times New Roman"/>
          <w:sz w:val="24"/>
          <w:szCs w:val="24"/>
        </w:rPr>
        <w:t xml:space="preserve"> и профессиональных </w:t>
      </w:r>
      <w:r>
        <w:rPr>
          <w:rFonts w:eastAsia="Times New Roman"/>
          <w:sz w:val="24"/>
          <w:szCs w:val="24"/>
        </w:rPr>
        <w:t>компетенций</w:t>
      </w:r>
      <w:r w:rsidR="0070150B">
        <w:rPr>
          <w:rFonts w:eastAsia="Times New Roman"/>
          <w:sz w:val="24"/>
          <w:szCs w:val="24"/>
        </w:rPr>
        <w:t>.</w:t>
      </w:r>
    </w:p>
    <w:p w:rsidR="00F3224A" w:rsidRDefault="00F3224A" w:rsidP="00F3224A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4. Планируемые результаты освоения образовательной программы</w:t>
      </w:r>
    </w:p>
    <w:p w:rsidR="00F3224A" w:rsidRDefault="00F3224A" w:rsidP="00F3224A">
      <w:pPr>
        <w:ind w:left="708"/>
        <w:jc w:val="both"/>
        <w:rPr>
          <w:b/>
          <w:sz w:val="24"/>
          <w:szCs w:val="24"/>
        </w:rPr>
      </w:pPr>
    </w:p>
    <w:p w:rsidR="00F3224A" w:rsidRDefault="00F3224A" w:rsidP="00F3224A">
      <w:pPr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4.1. Общие компетенции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0"/>
        <w:gridCol w:w="2210"/>
        <w:gridCol w:w="5650"/>
      </w:tblGrid>
      <w:tr w:rsidR="00F3224A" w:rsidTr="00F3224A">
        <w:trPr>
          <w:cantSplit/>
          <w:trHeight w:val="1739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24A" w:rsidRDefault="00F3224A">
            <w:pPr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Код </w:t>
            </w:r>
          </w:p>
          <w:p w:rsidR="00F3224A" w:rsidRDefault="00F3224A">
            <w:pPr>
              <w:suppressAutoHyphens/>
              <w:ind w:left="113" w:right="113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F3224A" w:rsidRDefault="00F3224A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F3224A" w:rsidRDefault="00F3224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Знания,      умения </w:t>
            </w:r>
          </w:p>
        </w:tc>
      </w:tr>
      <w:tr w:rsidR="00F3224A" w:rsidTr="00F3224A">
        <w:trPr>
          <w:cantSplit/>
          <w:trHeight w:val="1895"/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 01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Умения: </w:t>
            </w:r>
            <w:r>
              <w:rPr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F3224A" w:rsidRDefault="00F3224A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F3224A" w:rsidRDefault="00F3224A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F3224A" w:rsidTr="00F3224A">
        <w:trPr>
          <w:cantSplit/>
          <w:trHeight w:val="2330"/>
          <w:jc w:val="center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b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Знания: </w:t>
            </w:r>
            <w:r>
              <w:rPr>
                <w:i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F3224A" w:rsidRDefault="00F3224A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F3224A" w:rsidTr="00F3224A">
        <w:trPr>
          <w:cantSplit/>
          <w:trHeight w:val="1895"/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 02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Умения: </w:t>
            </w:r>
            <w:r>
              <w:rPr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F3224A" w:rsidTr="00F3224A">
        <w:trPr>
          <w:cantSplit/>
          <w:trHeight w:val="1132"/>
          <w:jc w:val="center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iCs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Знания: </w:t>
            </w:r>
            <w:r>
              <w:rPr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F3224A" w:rsidTr="00F3224A">
        <w:trPr>
          <w:cantSplit/>
          <w:trHeight w:val="1140"/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ОК 03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rPr>
                <w:sz w:val="24"/>
                <w:szCs w:val="24"/>
              </w:rPr>
            </w:pPr>
            <w: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Умения: </w:t>
            </w:r>
            <w:r>
              <w:rPr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F3224A" w:rsidTr="00F3224A">
        <w:trPr>
          <w:cantSplit/>
          <w:trHeight w:val="1172"/>
          <w:jc w:val="center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Знания: </w:t>
            </w:r>
            <w:r>
              <w:rPr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F3224A" w:rsidTr="00F3224A">
        <w:trPr>
          <w:cantSplit/>
          <w:trHeight w:val="509"/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 04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rPr>
                <w:sz w:val="24"/>
                <w:szCs w:val="24"/>
              </w:rPr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bCs/>
                <w:iCs/>
              </w:rPr>
              <w:t xml:space="preserve">Умения: </w:t>
            </w:r>
            <w:r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F3224A" w:rsidTr="00F3224A">
        <w:trPr>
          <w:cantSplit/>
          <w:trHeight w:val="991"/>
          <w:jc w:val="center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bCs/>
                <w:iCs/>
              </w:rPr>
              <w:t xml:space="preserve">Знания: </w:t>
            </w:r>
            <w:r>
              <w:rPr>
                <w:bCs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F3224A" w:rsidTr="00F3224A">
        <w:trPr>
          <w:cantSplit/>
          <w:trHeight w:val="1002"/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 05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rPr>
                <w:sz w:val="24"/>
                <w:szCs w:val="24"/>
              </w:rPr>
            </w:pPr>
            <w: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bCs/>
                <w:iCs/>
              </w:rPr>
              <w:t>Умения:</w:t>
            </w:r>
            <w:r>
              <w:rPr>
                <w:iCs/>
                <w:sz w:val="24"/>
                <w:szCs w:val="24"/>
              </w:rPr>
              <w:t xml:space="preserve"> грамотно </w:t>
            </w:r>
            <w:r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>
              <w:rPr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F3224A" w:rsidTr="00F3224A">
        <w:trPr>
          <w:cantSplit/>
          <w:trHeight w:val="1121"/>
          <w:jc w:val="center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iCs/>
              </w:rPr>
              <w:t xml:space="preserve">Знания: </w:t>
            </w:r>
            <w:r>
              <w:rPr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F3224A" w:rsidTr="00F3224A">
        <w:trPr>
          <w:cantSplit/>
          <w:trHeight w:val="615"/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 06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rPr>
                <w:sz w:val="22"/>
                <w:szCs w:val="22"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  <w:p w:rsidR="00F3224A" w:rsidRDefault="00F3224A">
            <w:pPr>
              <w:suppressAutoHyphens/>
              <w:rPr>
                <w:sz w:val="24"/>
                <w:szCs w:val="24"/>
              </w:rPr>
            </w:pPr>
            <w:r w:rsidRPr="00F3224A">
              <w:rPr>
                <w:color w:val="000000" w:themeColor="text1"/>
              </w:rPr>
              <w:t>применять стандарты антикоррупционного поведения;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Умения:</w:t>
            </w:r>
            <w:r>
              <w:rPr>
                <w:bCs/>
                <w:iCs/>
                <w:sz w:val="24"/>
                <w:szCs w:val="24"/>
              </w:rPr>
              <w:t xml:space="preserve"> описывать значимость своей профессии (специальности) </w:t>
            </w:r>
          </w:p>
        </w:tc>
      </w:tr>
      <w:tr w:rsidR="00F3224A" w:rsidTr="00F3224A">
        <w:trPr>
          <w:cantSplit/>
          <w:trHeight w:val="1138"/>
          <w:jc w:val="center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Знания: </w:t>
            </w:r>
            <w:r>
              <w:rPr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</w:tr>
      <w:tr w:rsidR="00F3224A" w:rsidTr="00F3224A">
        <w:trPr>
          <w:cantSplit/>
          <w:trHeight w:val="982"/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 07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rPr>
                <w:sz w:val="22"/>
                <w:szCs w:val="22"/>
              </w:rPr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Умения: </w:t>
            </w:r>
            <w:r>
              <w:rPr>
                <w:bCs/>
                <w:iCs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</w:tc>
      </w:tr>
      <w:tr w:rsidR="00F3224A" w:rsidTr="00F3224A">
        <w:trPr>
          <w:cantSplit/>
          <w:trHeight w:val="1228"/>
          <w:jc w:val="center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Знания: </w:t>
            </w:r>
            <w:r>
              <w:rPr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F3224A" w:rsidTr="00F3224A">
        <w:trPr>
          <w:cantSplit/>
          <w:trHeight w:val="1267"/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ОК 08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rPr>
                <w:sz w:val="22"/>
                <w:szCs w:val="22"/>
              </w:rPr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Умения: </w:t>
            </w:r>
            <w:r>
              <w:rPr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(специальности)</w:t>
            </w:r>
          </w:p>
        </w:tc>
      </w:tr>
      <w:tr w:rsidR="00F3224A" w:rsidTr="00F3224A">
        <w:trPr>
          <w:cantSplit/>
          <w:trHeight w:val="1430"/>
          <w:jc w:val="center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Знания: </w:t>
            </w:r>
            <w:r>
              <w:rPr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</w:t>
            </w:r>
          </w:p>
        </w:tc>
      </w:tr>
      <w:tr w:rsidR="00F3224A" w:rsidTr="00F3224A">
        <w:trPr>
          <w:cantSplit/>
          <w:trHeight w:val="983"/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 09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rPr>
                <w:sz w:val="22"/>
                <w:szCs w:val="22"/>
              </w:rPr>
            </w:pPr>
            <w:r>
              <w:t>Использовать информационные технологии в профессиональной деятельности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Умения: </w:t>
            </w:r>
            <w:r>
              <w:rPr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F3224A" w:rsidTr="00F3224A">
        <w:trPr>
          <w:cantSplit/>
          <w:trHeight w:val="956"/>
          <w:jc w:val="center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Знания: </w:t>
            </w:r>
            <w:r>
              <w:rPr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F3224A" w:rsidTr="00F3224A">
        <w:trPr>
          <w:cantSplit/>
          <w:trHeight w:val="1895"/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ind w:lef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 10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rPr>
                <w:sz w:val="22"/>
                <w:szCs w:val="22"/>
              </w:rPr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Умения: </w:t>
            </w:r>
            <w:r>
              <w:rPr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F3224A" w:rsidTr="00F3224A">
        <w:trPr>
          <w:cantSplit/>
          <w:trHeight w:val="2227"/>
          <w:jc w:val="center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Знания:</w:t>
            </w:r>
            <w:r>
              <w:rPr>
                <w:iCs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F3224A" w:rsidTr="00F3224A">
        <w:trPr>
          <w:cantSplit/>
          <w:trHeight w:val="1692"/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ОК 11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rPr>
                <w:sz w:val="22"/>
                <w:szCs w:val="22"/>
              </w:rPr>
            </w:pPr>
            <w: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Умения: </w:t>
            </w:r>
            <w:r>
              <w:rPr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>
              <w:rPr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F3224A" w:rsidTr="00F3224A">
        <w:trPr>
          <w:cantSplit/>
          <w:trHeight w:val="1297"/>
          <w:jc w:val="center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Знание:</w:t>
            </w:r>
            <w:r>
              <w:rPr>
                <w:bCs/>
                <w:sz w:val="24"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F3224A" w:rsidRDefault="00F3224A" w:rsidP="00F3224A">
      <w:pPr>
        <w:ind w:firstLine="709"/>
        <w:jc w:val="both"/>
        <w:rPr>
          <w:sz w:val="24"/>
          <w:szCs w:val="24"/>
        </w:rPr>
      </w:pPr>
    </w:p>
    <w:p w:rsidR="00F3224A" w:rsidRDefault="00F3224A" w:rsidP="00F3224A">
      <w:pPr>
        <w:ind w:firstLine="709"/>
        <w:jc w:val="both"/>
        <w:rPr>
          <w:sz w:val="24"/>
          <w:szCs w:val="24"/>
        </w:rPr>
      </w:pPr>
    </w:p>
    <w:p w:rsidR="00F3224A" w:rsidRDefault="00F3224A" w:rsidP="00F3224A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4.2. Профессиональные компетенции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2257"/>
        <w:gridCol w:w="5250"/>
      </w:tblGrid>
      <w:tr w:rsidR="00F3224A" w:rsidTr="00F3224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pStyle w:val="Standard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Основные виды деятельности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pStyle w:val="Standard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и наименование компетенции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pStyle w:val="Standard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 освоения компетенции</w:t>
            </w:r>
          </w:p>
        </w:tc>
      </w:tr>
      <w:tr w:rsidR="00F3224A" w:rsidTr="00F3224A">
        <w:trPr>
          <w:trHeight w:val="136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>
              <w:t xml:space="preserve">Эксплуатация </w:t>
            </w:r>
            <w:r>
              <w:rPr>
                <w:color w:val="000000"/>
                <w:shd w:val="clear" w:color="auto" w:fill="FFFFFF"/>
              </w:rPr>
              <w:t>подъемно-транспортных, строительных, дорожных машин и оборудования при строительстве, содержании и ремонте дорог (в том числе железнодорожного пути)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1.1 Обеспечивать безопасность движения транспортных средств при производстве работ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Практический опыт: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F3224A" w:rsidRDefault="00F322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выполнения работ по строительству, текущему содержанию и ремонту дорог и дорожных сооружений с использованием механизированного инструмента и машин</w:t>
            </w:r>
          </w:p>
          <w:p w:rsidR="00F3224A" w:rsidRDefault="00F3224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3224A" w:rsidTr="00F3224A">
        <w:trPr>
          <w:trHeight w:val="106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Умения: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F3224A" w:rsidRDefault="00F3224A">
            <w:pPr>
              <w:rPr>
                <w:bCs/>
                <w:i/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обеспечивать безопасность движения транспорта при производстве работ</w:t>
            </w:r>
            <w:r>
              <w:rPr>
                <w:bCs/>
                <w:sz w:val="24"/>
                <w:szCs w:val="24"/>
              </w:rPr>
              <w:t xml:space="preserve"> (организовывать</w:t>
            </w:r>
            <w:r>
              <w:rPr>
                <w:bCs/>
                <w:color w:val="00B05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ограждение препятствий, мест производства </w:t>
            </w:r>
            <w:proofErr w:type="gramStart"/>
            <w:r>
              <w:rPr>
                <w:bCs/>
                <w:sz w:val="24"/>
                <w:szCs w:val="24"/>
              </w:rPr>
              <w:t>работ  переносными</w:t>
            </w:r>
            <w:proofErr w:type="gramEnd"/>
            <w:r>
              <w:rPr>
                <w:bCs/>
                <w:sz w:val="24"/>
                <w:szCs w:val="24"/>
              </w:rPr>
              <w:t xml:space="preserve"> сигналами);</w:t>
            </w:r>
          </w:p>
          <w:p w:rsidR="00F3224A" w:rsidRDefault="00F3224A">
            <w:pPr>
              <w:pStyle w:val="Standard"/>
              <w:spacing w:before="0" w:after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организовывать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</w:t>
            </w:r>
          </w:p>
        </w:tc>
      </w:tr>
      <w:tr w:rsidR="00F3224A" w:rsidTr="00F3224A">
        <w:trPr>
          <w:trHeight w:val="141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pStyle w:val="Standard"/>
              <w:spacing w:before="0" w:after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Знания:</w:t>
            </w:r>
          </w:p>
          <w:p w:rsidR="00F3224A" w:rsidRDefault="00F322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устройство дорог и дорожных сооружений и требования по обеспечению их исправного состояния для организации движения транспорта с установленными скоростями</w:t>
            </w:r>
          </w:p>
        </w:tc>
      </w:tr>
      <w:tr w:rsidR="00F3224A" w:rsidTr="00F3224A">
        <w:trPr>
          <w:trHeight w:val="106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ПК 1.2 Обеспечивать безопасное и качественное выполнение работ при использовании подъемно-транспортных, </w:t>
            </w:r>
            <w:r>
              <w:rPr>
                <w:lang w:eastAsia="en-US"/>
              </w:rPr>
              <w:lastRenderedPageBreak/>
              <w:t>строительных, дорожных машин и механизмов</w:t>
            </w:r>
          </w:p>
          <w:p w:rsidR="00F3224A" w:rsidRDefault="00F3224A">
            <w:pPr>
              <w:pStyle w:val="Standard"/>
              <w:spacing w:before="0" w:after="0"/>
              <w:jc w:val="both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Практический опыт: </w:t>
            </w:r>
          </w:p>
          <w:p w:rsidR="00F3224A" w:rsidRDefault="00F3224A">
            <w:pPr>
              <w:rPr>
                <w:bCs/>
                <w:i/>
                <w:color w:val="7030A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 технического обслуживания подъемно-транспортных, строительных, дорожных машин на объектах работ;</w:t>
            </w:r>
            <w:r>
              <w:rPr>
                <w:bCs/>
                <w:color w:val="00B050"/>
                <w:sz w:val="24"/>
                <w:szCs w:val="24"/>
              </w:rPr>
              <w:t xml:space="preserve">  </w:t>
            </w:r>
          </w:p>
          <w:p w:rsidR="00F3224A" w:rsidRDefault="00F322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- пользования мерительным инструментом, техническими средствами диагностического контроля состояния машин и определения их основных параметров.</w:t>
            </w:r>
          </w:p>
        </w:tc>
      </w:tr>
      <w:tr w:rsidR="00F3224A" w:rsidTr="00F3224A">
        <w:trPr>
          <w:trHeight w:val="22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color w:val="FF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Умения:</w:t>
            </w:r>
            <w:r>
              <w:rPr>
                <w:sz w:val="24"/>
                <w:szCs w:val="24"/>
              </w:rPr>
              <w:t xml:space="preserve"> </w:t>
            </w:r>
          </w:p>
          <w:p w:rsidR="00F3224A" w:rsidRDefault="00F322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организовывать работу персонала по эксплуатации подъемно-транспортных, строительных, дорожных машин и оборудования;</w:t>
            </w:r>
          </w:p>
          <w:p w:rsidR="00F3224A" w:rsidRDefault="00F322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обеспечивать безопасность работ при эксплуатации и ремонте подъемно-транспортных, строительных, дорожных машин и оборудования;</w:t>
            </w:r>
          </w:p>
          <w:p w:rsidR="00F3224A" w:rsidRDefault="00F322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</w:tr>
      <w:tr w:rsidR="00F3224A" w:rsidTr="00F3224A">
        <w:trPr>
          <w:trHeight w:val="47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color w:val="FF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Знания:</w:t>
            </w:r>
            <w:r>
              <w:rPr>
                <w:sz w:val="24"/>
                <w:szCs w:val="24"/>
              </w:rPr>
              <w:t xml:space="preserve"> </w:t>
            </w:r>
          </w:p>
          <w:p w:rsidR="00F3224A" w:rsidRDefault="00F3224A">
            <w:pPr>
              <w:rPr>
                <w:bCs/>
                <w:i/>
                <w:color w:val="7030A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основы эксплуатации, методы технической диагностики и обеспечения надежности работы машин при ремонте дорог и искусственных сооружений; </w:t>
            </w:r>
          </w:p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</w:tr>
      <w:tr w:rsidR="00F3224A" w:rsidTr="00F3224A">
        <w:trPr>
          <w:trHeight w:val="63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pStyle w:val="Standard"/>
              <w:spacing w:before="0" w:after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ПК 1.3 Выполнять требования нормативно-технической документации по организации эксплуатации машин при строительстве, содержании и ремонте дорог</w:t>
            </w:r>
          </w:p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Практический опыт: </w:t>
            </w:r>
          </w:p>
          <w:p w:rsidR="00F3224A" w:rsidRDefault="00F3224A">
            <w:pPr>
              <w:pStyle w:val="ac"/>
              <w:spacing w:line="240" w:lineRule="auto"/>
              <w:rPr>
                <w:bCs/>
              </w:rPr>
            </w:pPr>
            <w:r>
              <w:rPr>
                <w:bCs/>
              </w:rPr>
              <w:t>- выполнении работ по строительству, текущему содержанию и ремонту дорог и дорожных сооружений с использованием механизированного инструмента и машин;</w:t>
            </w:r>
          </w:p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>
              <w:rPr>
                <w:bCs/>
                <w:kern w:val="0"/>
              </w:rPr>
              <w:t>- регулировки двигателей внутреннего сгора</w:t>
            </w:r>
            <w:r>
              <w:rPr>
                <w:bCs/>
              </w:rPr>
              <w:t>ния;</w:t>
            </w:r>
          </w:p>
        </w:tc>
      </w:tr>
      <w:tr w:rsidR="00F3224A" w:rsidTr="00F3224A">
        <w:trPr>
          <w:trHeight w:val="51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Умения: </w:t>
            </w:r>
          </w:p>
          <w:p w:rsidR="00F3224A" w:rsidRDefault="00F322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      </w:r>
          </w:p>
          <w:p w:rsidR="00F3224A" w:rsidRDefault="00F3224A">
            <w:pPr>
              <w:pStyle w:val="Standard"/>
              <w:spacing w:before="0" w:after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осуществлять контроль за соблюдением технологической дисциплины</w:t>
            </w:r>
          </w:p>
        </w:tc>
      </w:tr>
      <w:tr w:rsidR="00F3224A" w:rsidTr="00F3224A">
        <w:trPr>
          <w:trHeight w:val="49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Знания:</w:t>
            </w:r>
          </w:p>
          <w:p w:rsidR="00F3224A" w:rsidRDefault="00F322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нормативно-техническую документацию, наименования, содержание;</w:t>
            </w:r>
          </w:p>
          <w:p w:rsidR="00F3224A" w:rsidRDefault="00F322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организацию и технологию работ по строительству, содержанию и ремонту дорог и искусственных сооружений</w:t>
            </w:r>
          </w:p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</w:tr>
      <w:tr w:rsidR="00F3224A" w:rsidTr="00F3224A">
        <w:trPr>
          <w:trHeight w:val="49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>
              <w:t xml:space="preserve">Техническое обслуживание и ремонт подъемно-транспортных, строительных, дорожных машин и оборудования в стационарных </w:t>
            </w:r>
            <w:r>
              <w:lastRenderedPageBreak/>
              <w:t>мастерских и на месте выполнения работ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pStyle w:val="Standard"/>
              <w:spacing w:before="0" w:after="0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lastRenderedPageBreak/>
              <w:t xml:space="preserve">ПК 2.1 Выполнять регламентные работы по техническому обслуживанию и ремонту подъемно-транспортных, строительных, дорожных машин и оборудования в </w:t>
            </w:r>
            <w:r>
              <w:rPr>
                <w:szCs w:val="22"/>
                <w:lang w:eastAsia="en-US"/>
              </w:rPr>
              <w:lastRenderedPageBreak/>
              <w:t>соответствии с требованиями технологических процессов</w:t>
            </w:r>
          </w:p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Практический опыт:</w:t>
            </w:r>
            <w:r>
              <w:rPr>
                <w:sz w:val="24"/>
                <w:szCs w:val="24"/>
              </w:rPr>
              <w:t xml:space="preserve"> </w:t>
            </w:r>
          </w:p>
          <w:p w:rsidR="00F3224A" w:rsidRDefault="00F3224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 технической эксплуатации</w:t>
            </w:r>
            <w:r>
              <w:rPr>
                <w:sz w:val="24"/>
                <w:szCs w:val="24"/>
              </w:rPr>
              <w:t xml:space="preserve"> подъемно-транспортных, строительных, дорожных машин и оборудования;</w:t>
            </w:r>
          </w:p>
          <w:p w:rsidR="00F3224A" w:rsidRDefault="00F32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комплекса планово-предупредительных работ по обеспечению исправности, работоспособности и готовности подъемно-транспортных, строительных, дорожных машин и оборудования к использованию по назначению;</w:t>
            </w:r>
          </w:p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- дуговой сварки и резки металлов, механической обработки металлов, электромонтажных работ</w:t>
            </w:r>
          </w:p>
        </w:tc>
      </w:tr>
      <w:tr w:rsidR="00F3224A" w:rsidTr="00F3224A">
        <w:trPr>
          <w:trHeight w:val="54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ind w:firstLine="3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Умения:</w:t>
            </w:r>
          </w:p>
          <w:p w:rsidR="00F3224A" w:rsidRDefault="00F3224A">
            <w:pPr>
              <w:ind w:firstLine="3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пользоваться измерительным инструментом;</w:t>
            </w:r>
          </w:p>
          <w:p w:rsidR="00F3224A" w:rsidRDefault="00F3224A">
            <w:pPr>
              <w:ind w:firstLine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слесарным инструментом;</w:t>
            </w:r>
          </w:p>
          <w:p w:rsidR="00F3224A" w:rsidRDefault="00F3224A">
            <w:pPr>
              <w:ind w:firstLine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испытания узлов, механизмов и оборудования электрических, пневматических и гидравлических систем железнодорожно-строительных машин после наладки на специализированных стендах;</w:t>
            </w:r>
          </w:p>
          <w:p w:rsidR="00F3224A" w:rsidRDefault="00F3224A">
            <w:pPr>
              <w:ind w:firstLine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испытания узлов, механизмов и систем автоматики, электроники подъемно-транспортных, строительных, дорожных машин, оборудованных лазерными установками, промышленной электроникой и электронной контрольно-измерительной аппаратурой после наладки на специализированных стендах;</w:t>
            </w:r>
          </w:p>
          <w:p w:rsidR="00F3224A" w:rsidRDefault="00F3224A">
            <w:pPr>
              <w:ind w:firstLine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испытания электрического, пневматического, механического и гидравлического оборудования, узлов, механизмов, систем автоматики, электроники подъемно-транспортных, строительных, дорожных машин, оборудованных лазерными установками, промышленной электроникой и электронной контрольно-измерительной аппаратурой управления после ремонта на специализированных стендах;</w:t>
            </w:r>
          </w:p>
          <w:p w:rsidR="00F3224A" w:rsidRDefault="00F3224A">
            <w:pPr>
              <w:ind w:firstLine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производить разборку, сборку, наладку, регулировку узлов, механизмов и оборудования электрических, пневматических и гидравлических систем подъемно-транспортных, строительных, дорожных машин;</w:t>
            </w:r>
          </w:p>
          <w:p w:rsidR="00F3224A" w:rsidRDefault="00F3224A">
            <w:pPr>
              <w:ind w:firstLine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производить разборку, сборку, регулировку, наладку, узлов, механизмов и систем автоматики, электроники подъемно-транспортных, строительных, дорожных машин, оборудованных лазерными установками, промышленной электроникой и электронной контрольно-измерительной аппаратурой;</w:t>
            </w:r>
          </w:p>
          <w:p w:rsidR="00F3224A" w:rsidRDefault="00F3224A">
            <w:pPr>
              <w:ind w:firstLine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производить разборку, сборку, наладку, регулировку электрического, пневматического, механического и гидравлического оборудования, узлов, механизмов, систем автоматики, электроники подъемно-транспортных, строительных, дорожных машин, оборудованных лазерными установками, промышленной электроникой и электронной контрольно-измерительной аппаратурой управления</w:t>
            </w:r>
          </w:p>
        </w:tc>
      </w:tr>
      <w:tr w:rsidR="00F3224A" w:rsidTr="00F3224A">
        <w:trPr>
          <w:trHeight w:val="6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Знания: </w:t>
            </w:r>
          </w:p>
          <w:p w:rsidR="00F3224A" w:rsidRDefault="00F322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устройство и принцип действия </w:t>
            </w:r>
            <w:r>
              <w:rPr>
                <w:sz w:val="24"/>
                <w:szCs w:val="24"/>
              </w:rPr>
              <w:t xml:space="preserve">подъемно-транспортных, строительных, дорожных </w:t>
            </w:r>
            <w:proofErr w:type="gramStart"/>
            <w:r>
              <w:rPr>
                <w:sz w:val="24"/>
                <w:szCs w:val="24"/>
              </w:rPr>
              <w:t>машин</w:t>
            </w:r>
            <w:r>
              <w:rPr>
                <w:bCs/>
                <w:sz w:val="24"/>
                <w:szCs w:val="24"/>
              </w:rPr>
              <w:t>,  автомобилей</w:t>
            </w:r>
            <w:proofErr w:type="gramEnd"/>
            <w:r>
              <w:rPr>
                <w:bCs/>
                <w:sz w:val="24"/>
                <w:szCs w:val="24"/>
              </w:rPr>
              <w:t>, тракторов и их основных частей;</w:t>
            </w:r>
          </w:p>
          <w:p w:rsidR="00F3224A" w:rsidRDefault="00F322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принципы, лежащие в основе функционирования электрических машин и электронной техники;</w:t>
            </w:r>
          </w:p>
          <w:p w:rsidR="00F3224A" w:rsidRDefault="00F322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конструкцию и технические характеристики электрических машин постоянного и переменного тока;</w:t>
            </w:r>
          </w:p>
          <w:p w:rsidR="00F3224A" w:rsidRDefault="00F3224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назначение, конструкцию, принцип действия</w:t>
            </w:r>
            <w:r>
              <w:rPr>
                <w:sz w:val="24"/>
                <w:szCs w:val="24"/>
              </w:rPr>
              <w:t xml:space="preserve"> подъемно-транспортных, строительных, дорожных машин и оборудования, правильность их использования при ремонте дорог;</w:t>
            </w:r>
          </w:p>
          <w:p w:rsidR="00F3224A" w:rsidRDefault="00F32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основные характеристики электрического, гидравлического и пневматического приводов подъемно-транспортных, строительных, дорожных машин и оборудования;</w:t>
            </w:r>
          </w:p>
          <w:p w:rsidR="00F3224A" w:rsidRDefault="00F3224A">
            <w:pPr>
              <w:spacing w:line="252" w:lineRule="auto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устройство подъемно-транспортных, строительных, дорожных машин и оборудования (по отраслям);</w:t>
            </w:r>
          </w:p>
          <w:p w:rsidR="00F3224A" w:rsidRDefault="00F3224A">
            <w:pPr>
              <w:spacing w:line="252" w:lineRule="auto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устройство </w:t>
            </w:r>
            <w:proofErr w:type="spellStart"/>
            <w:r>
              <w:rPr>
                <w:sz w:val="24"/>
                <w:szCs w:val="24"/>
              </w:rPr>
              <w:t>дефектоскопных</w:t>
            </w:r>
            <w:proofErr w:type="spellEnd"/>
            <w:r>
              <w:rPr>
                <w:sz w:val="24"/>
                <w:szCs w:val="24"/>
              </w:rPr>
              <w:t xml:space="preserve"> установок;</w:t>
            </w:r>
          </w:p>
          <w:p w:rsidR="00F3224A" w:rsidRDefault="00F3224A">
            <w:pPr>
              <w:spacing w:line="252" w:lineRule="auto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устройство ультразвуковых и магнитных съемных дефектоскопов, дефектоскопов с микропроцессорными устройствами;</w:t>
            </w:r>
          </w:p>
          <w:p w:rsidR="00F3224A" w:rsidRDefault="00F3224A">
            <w:pPr>
              <w:spacing w:line="252" w:lineRule="auto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электрические и кинематические схемы железнодорожно-строительных машин и механизмов, </w:t>
            </w:r>
            <w:proofErr w:type="spellStart"/>
            <w:r>
              <w:rPr>
                <w:sz w:val="24"/>
                <w:szCs w:val="24"/>
              </w:rPr>
              <w:t>дефектоскопных</w:t>
            </w:r>
            <w:proofErr w:type="spellEnd"/>
            <w:r>
              <w:rPr>
                <w:sz w:val="24"/>
                <w:szCs w:val="24"/>
              </w:rPr>
              <w:t xml:space="preserve"> установок и ультразвуковых и магнитных съемных дефектоскопов, дефектоскопов с микропроцессорными устройствами;</w:t>
            </w:r>
          </w:p>
          <w:p w:rsidR="00F3224A" w:rsidRDefault="00F3224A">
            <w:pPr>
              <w:spacing w:line="252" w:lineRule="auto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технология и правила наладки, регулировки, технического обслуживания и ремонта железнодорожно-строительных машин и механизмов;</w:t>
            </w:r>
          </w:p>
          <w:p w:rsidR="00F3224A" w:rsidRDefault="00F3224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основы пневматики;</w:t>
            </w:r>
          </w:p>
          <w:p w:rsidR="00F3224A" w:rsidRDefault="00F3224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основы механики;</w:t>
            </w:r>
          </w:p>
          <w:p w:rsidR="00F3224A" w:rsidRDefault="00F3224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основы гидравлики;</w:t>
            </w:r>
          </w:p>
          <w:p w:rsidR="00F3224A" w:rsidRDefault="00F3224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основы электроники;</w:t>
            </w:r>
          </w:p>
          <w:p w:rsidR="00F3224A" w:rsidRDefault="00F3224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основы радиотехники;</w:t>
            </w:r>
          </w:p>
          <w:p w:rsidR="00F3224A" w:rsidRDefault="00F3224A">
            <w:pPr>
              <w:spacing w:line="252" w:lineRule="auto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и инструкции по охране труда в пределах выполняемых работ;</w:t>
            </w:r>
          </w:p>
          <w:p w:rsidR="00F3224A" w:rsidRDefault="00F3224A">
            <w:pPr>
              <w:spacing w:line="252" w:lineRule="auto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пользования средствами индивидуальной защиты;</w:t>
            </w:r>
          </w:p>
          <w:p w:rsidR="00F3224A" w:rsidRDefault="00F3224A">
            <w:pPr>
              <w:spacing w:line="252" w:lineRule="auto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правила пожарной безопасности в пределах выполняемых работ; </w:t>
            </w:r>
          </w:p>
          <w:p w:rsidR="00F3224A" w:rsidRDefault="00F3224A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нормативные акты, относящиеся к кругу выполняемых работ;</w:t>
            </w:r>
          </w:p>
          <w:p w:rsidR="00F3224A" w:rsidRDefault="00F3224A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комплекс регламентных работ по основным технологическим операциям ремонта машин и </w:t>
            </w:r>
            <w:r>
              <w:rPr>
                <w:sz w:val="24"/>
                <w:szCs w:val="24"/>
              </w:rPr>
              <w:lastRenderedPageBreak/>
              <w:t xml:space="preserve">оборудования: моечные, разборочные, </w:t>
            </w:r>
            <w:proofErr w:type="spellStart"/>
            <w:r>
              <w:rPr>
                <w:sz w:val="24"/>
                <w:szCs w:val="24"/>
              </w:rPr>
              <w:t>дефектовочные</w:t>
            </w:r>
            <w:proofErr w:type="spellEnd"/>
            <w:r>
              <w:rPr>
                <w:sz w:val="24"/>
                <w:szCs w:val="24"/>
              </w:rPr>
              <w:t>, операции по восстановлению деталей, сборочные, доводочные</w:t>
            </w:r>
          </w:p>
        </w:tc>
      </w:tr>
      <w:tr w:rsidR="00F3224A" w:rsidTr="00F3224A">
        <w:trPr>
          <w:trHeight w:val="58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pStyle w:val="Standard"/>
              <w:spacing w:before="0" w:after="0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ПК 2.2 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Практический опыт: </w:t>
            </w:r>
          </w:p>
          <w:p w:rsidR="00F3224A" w:rsidRDefault="00F32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учета срока службы, наработки объектов эксплуатации, причин и продолжительности простоев техники;</w:t>
            </w:r>
          </w:p>
          <w:p w:rsidR="00F3224A" w:rsidRDefault="00F32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регулировки двигателей внутреннего сгорания (ДВС);</w:t>
            </w:r>
          </w:p>
          <w:p w:rsidR="00F3224A" w:rsidRDefault="00F3224A" w:rsidP="00F3224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пользования мерительным инструментом, техническими средствами контроля и определения параметров</w:t>
            </w:r>
          </w:p>
        </w:tc>
      </w:tr>
      <w:tr w:rsidR="00F3224A" w:rsidTr="00F3224A">
        <w:trPr>
          <w:trHeight w:val="140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ind w:firstLine="29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Умения:</w:t>
            </w:r>
            <w:r>
              <w:rPr>
                <w:sz w:val="24"/>
                <w:szCs w:val="24"/>
              </w:rPr>
              <w:t xml:space="preserve"> </w:t>
            </w:r>
          </w:p>
          <w:p w:rsidR="00F3224A" w:rsidRDefault="00F3224A">
            <w:pPr>
              <w:ind w:firstLine="2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применять методики при проведении технического обслуживания и ремонта железнодорожно-строительных машин, оборудованных лазерными установками, промышленной электроникой и контрольно-измерительной аппаратурой; применять методики при проведении наладки, регулировки, технического обслуживания и ремонта электрических, пневматических и гидравлических систем железнодорожно-строительных машин;</w:t>
            </w:r>
          </w:p>
          <w:p w:rsidR="00F3224A" w:rsidRDefault="00F3224A">
            <w:pPr>
              <w:ind w:firstLine="2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применять методики при проведении наладки и регулировки железнодорожно-строительных машин, оборудованных лазерными установками, промышленной электроникой и контрольно-измерительной аппаратурой;</w:t>
            </w:r>
          </w:p>
          <w:p w:rsidR="00F3224A" w:rsidRDefault="00F3224A">
            <w:pPr>
              <w:pStyle w:val="Standard"/>
              <w:spacing w:before="0" w:after="0"/>
              <w:jc w:val="both"/>
            </w:pPr>
            <w:r>
              <w:t xml:space="preserve">- применять методики при проведении проверки и настройки параметров и характеристик </w:t>
            </w:r>
            <w:proofErr w:type="spellStart"/>
            <w:r>
              <w:t>дефектоскопных</w:t>
            </w:r>
            <w:proofErr w:type="spellEnd"/>
            <w:r>
              <w:t xml:space="preserve"> установок, ультразвуковых и магнитных съемных дефектоскопов, дефектоскопов с микропроцессорными устройствами;</w:t>
            </w:r>
          </w:p>
          <w:p w:rsidR="00F3224A" w:rsidRDefault="00F32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осуществлять контроль за соблюдением технологической дисциплины</w:t>
            </w:r>
          </w:p>
          <w:p w:rsidR="00F3224A" w:rsidRDefault="00F3224A">
            <w:pPr>
              <w:pStyle w:val="Standard"/>
              <w:spacing w:before="0" w:after="0"/>
              <w:jc w:val="both"/>
            </w:pPr>
            <w:r>
              <w:t>-воспроизводить теоретические основы обеспечения качества выполнения заданных работ по техническому обслуживанию и ремонту подъемно-транспортных, строительных, дорожных машин и оборудования в соответствии с нормативно-технологической документацией;</w:t>
            </w:r>
          </w:p>
          <w:p w:rsidR="00F3224A" w:rsidRDefault="00F3224A">
            <w:pPr>
              <w:pStyle w:val="Standard"/>
              <w:spacing w:before="0" w:after="0"/>
              <w:jc w:val="both"/>
            </w:pPr>
            <w:r>
              <w:t xml:space="preserve">- </w:t>
            </w:r>
            <w:proofErr w:type="gramStart"/>
            <w:r>
              <w:t>выбирать  мерительные</w:t>
            </w:r>
            <w:proofErr w:type="gramEnd"/>
            <w:r>
              <w:t xml:space="preserve"> инструменты при контроле качества выполнения работ по техническому обслуживанию подъемно-транспортных, строительных, дорожных машин и оборудования;</w:t>
            </w:r>
          </w:p>
          <w:p w:rsidR="00F3224A" w:rsidRDefault="00F3224A">
            <w:pPr>
              <w:pStyle w:val="Standard"/>
              <w:spacing w:before="0" w:after="0"/>
              <w:jc w:val="both"/>
            </w:pPr>
            <w:r>
              <w:t xml:space="preserve">- определять качество выполнения заданных работ по техническому обслуживанию и </w:t>
            </w:r>
            <w:proofErr w:type="gramStart"/>
            <w:r>
              <w:t xml:space="preserve">ремонту  </w:t>
            </w:r>
            <w:r>
              <w:lastRenderedPageBreak/>
              <w:t>подъемно</w:t>
            </w:r>
            <w:proofErr w:type="gramEnd"/>
            <w:r>
              <w:t>-транспортных, строительных, дорожных машин и оборудования;</w:t>
            </w:r>
          </w:p>
          <w:p w:rsidR="00F3224A" w:rsidRDefault="00F3224A">
            <w:pPr>
              <w:pStyle w:val="Standard"/>
              <w:spacing w:before="0" w:after="0"/>
              <w:jc w:val="both"/>
            </w:pPr>
            <w:r>
              <w:t>- оценить эффективность деятельности производственного участка по заданным показателям</w:t>
            </w:r>
          </w:p>
          <w:p w:rsidR="00F3224A" w:rsidRDefault="00F3224A">
            <w:pPr>
              <w:pStyle w:val="Standard"/>
              <w:spacing w:before="0" w:after="0"/>
              <w:jc w:val="both"/>
              <w:rPr>
                <w:color w:val="FF0000"/>
                <w:lang w:eastAsia="en-US"/>
              </w:rPr>
            </w:pPr>
          </w:p>
        </w:tc>
      </w:tr>
      <w:tr w:rsidR="00F3224A" w:rsidTr="00F3224A">
        <w:trPr>
          <w:trHeight w:val="82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Знания</w:t>
            </w:r>
            <w:r>
              <w:rPr>
                <w:sz w:val="24"/>
                <w:szCs w:val="24"/>
              </w:rPr>
              <w:t xml:space="preserve">: </w:t>
            </w:r>
          </w:p>
          <w:p w:rsidR="00F3224A" w:rsidRDefault="00F32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основные положения по эксплуатации, обслуживанию и ремонту подъемно-транспортных, строительных, дорожных машин и оборудования;</w:t>
            </w:r>
          </w:p>
          <w:p w:rsidR="00F3224A" w:rsidRDefault="00F32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организацию технического обслуживания, диагностики и ремонта деталей и сборочных единиц машин, двигателей внутреннего сгорания, гидравлического и пневматического оборудования, автоматических систем управления подъемно-транспортных, строительных, дорожных машин и оборудования;</w:t>
            </w:r>
          </w:p>
          <w:p w:rsidR="00F3224A" w:rsidRDefault="00F32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способы и методы восстановления деталей машин, технологические процессы их восстановления;</w:t>
            </w:r>
          </w:p>
          <w:p w:rsidR="00F3224A" w:rsidRDefault="00F32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методику выбора технологического оборудования для технического обслуживания, диагностики и ремонта подъемно-транспортных, строительных, дорожных машин и оборудования</w:t>
            </w:r>
          </w:p>
          <w:p w:rsidR="00F3224A" w:rsidRDefault="00F32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методы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контроля технического состояния сборочных единиц машин, двигателей внутреннего сгорания, гидравлического и пневматического оборудования, автоматических систем управления подъемно-транспортных, строительных, дорожных машин и оборудования</w:t>
            </w:r>
          </w:p>
        </w:tc>
      </w:tr>
      <w:tr w:rsidR="00F3224A" w:rsidTr="00F3224A">
        <w:trPr>
          <w:trHeight w:val="52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ПК 2.3 </w:t>
            </w:r>
          </w:p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Определять техническое состояние систем и механизмов</w:t>
            </w:r>
            <w:r>
              <w:rPr>
                <w:szCs w:val="22"/>
                <w:lang w:eastAsia="en-US"/>
              </w:rPr>
              <w:t xml:space="preserve"> подъемно-транспортных, строительных, дорожных машин и оборудования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Практический опыт: </w:t>
            </w:r>
          </w:p>
          <w:p w:rsidR="00F3224A" w:rsidRDefault="00F32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определения технического обслуживания ДВС и подъемно-транспортных, строительных, дорожных машин и оборудования;</w:t>
            </w:r>
          </w:p>
          <w:p w:rsidR="00F3224A" w:rsidRDefault="00F32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комплекса планово-предупредительных работ по обеспечению исправности, работоспособности и готовности подъемно-транспортных, строительных, дорожных машин и оборудования к использованию по назначению</w:t>
            </w:r>
          </w:p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</w:tr>
      <w:tr w:rsidR="00F3224A" w:rsidTr="00F3224A">
        <w:trPr>
          <w:trHeight w:val="5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Умения: </w:t>
            </w:r>
          </w:p>
          <w:p w:rsidR="00F3224A" w:rsidRDefault="00F3224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определять техническое состояние систем и механизмов</w:t>
            </w:r>
            <w:r>
              <w:rPr>
                <w:sz w:val="24"/>
                <w:szCs w:val="24"/>
              </w:rPr>
              <w:t xml:space="preserve"> подъемно-транспортных, строительных, дорожных машин и оборудования; </w:t>
            </w:r>
          </w:p>
          <w:p w:rsidR="00F3224A" w:rsidRDefault="00F3224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проводить частичную разборку, сборку сборочных единиц</w:t>
            </w:r>
            <w:r>
              <w:rPr>
                <w:sz w:val="24"/>
                <w:szCs w:val="24"/>
              </w:rPr>
              <w:t xml:space="preserve"> подъемно-транспортных, строительных, дорожных машин и </w:t>
            </w:r>
            <w:r>
              <w:rPr>
                <w:sz w:val="24"/>
                <w:szCs w:val="24"/>
              </w:rPr>
              <w:lastRenderedPageBreak/>
              <w:t>оборудования;</w:t>
            </w:r>
          </w:p>
          <w:p w:rsidR="00F3224A" w:rsidRDefault="00F32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обеспечивать безопасность работ при эксплуатации и ремонте подъемно-транспортных, строительных, дорожных машин и оборудования;</w:t>
            </w:r>
          </w:p>
          <w:p w:rsidR="00F3224A" w:rsidRDefault="00F32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разрабатывать и внедрять в производство </w:t>
            </w:r>
            <w:proofErr w:type="spellStart"/>
            <w:r>
              <w:rPr>
                <w:sz w:val="24"/>
                <w:szCs w:val="24"/>
              </w:rPr>
              <w:t>ресурсо</w:t>
            </w:r>
            <w:proofErr w:type="spellEnd"/>
            <w:r>
              <w:rPr>
                <w:sz w:val="24"/>
                <w:szCs w:val="24"/>
              </w:rPr>
              <w:t>- и энергосберегающие технологии;</w:t>
            </w:r>
          </w:p>
          <w:p w:rsidR="00F3224A" w:rsidRDefault="00F3224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выполнять основные виды работ по техническому обслуживанию и ремонту</w:t>
            </w:r>
            <w:r>
              <w:rPr>
                <w:sz w:val="24"/>
                <w:szCs w:val="24"/>
              </w:rPr>
              <w:t xml:space="preserve"> подъемно-транспортных, строительных, дорожных машин и оборудования в соответствии с требованиями технологических процессов;</w:t>
            </w:r>
          </w:p>
          <w:p w:rsidR="00F3224A" w:rsidRDefault="00F322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читать, собирать и определять параметры электрических цепей электрических машин постоянного и переменного тока;</w:t>
            </w:r>
          </w:p>
          <w:p w:rsidR="00F3224A" w:rsidRDefault="00F3224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читать кинематические и принципиальные электрические, гидравлические и пневматические схемы</w:t>
            </w:r>
            <w:r>
              <w:rPr>
                <w:sz w:val="24"/>
                <w:szCs w:val="24"/>
              </w:rPr>
              <w:t xml:space="preserve"> подъемно-транспортных, строительных, дорожных машин и оборудования;</w:t>
            </w:r>
          </w:p>
          <w:p w:rsidR="00F3224A" w:rsidRDefault="00F3224A">
            <w:pPr>
              <w:jc w:val="both"/>
              <w:rPr>
                <w:b/>
                <w:sz w:val="24"/>
                <w:szCs w:val="24"/>
              </w:rPr>
            </w:pPr>
          </w:p>
          <w:p w:rsidR="00F3224A" w:rsidRDefault="00F32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организовывать работу персонала по эксплуатации подъемно-транспортных, строительных, дорожных машин, технологического оборудования</w:t>
            </w:r>
          </w:p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</w:tr>
      <w:tr w:rsidR="00F3224A" w:rsidTr="00F3224A">
        <w:trPr>
          <w:trHeight w:val="5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spacing w:line="252" w:lineRule="auto"/>
              <w:ind w:firstLine="28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Знания: </w:t>
            </w:r>
            <w:r>
              <w:rPr>
                <w:sz w:val="24"/>
                <w:szCs w:val="24"/>
              </w:rPr>
              <w:t xml:space="preserve"> </w:t>
            </w:r>
          </w:p>
          <w:p w:rsidR="00F3224A" w:rsidRDefault="00F3224A">
            <w:pPr>
              <w:spacing w:line="252" w:lineRule="auto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способы предупреждения и устранения неисправности железнодорожно-строительных машин и механизмов;</w:t>
            </w:r>
          </w:p>
          <w:p w:rsidR="00F3224A" w:rsidRDefault="00F3224A">
            <w:pPr>
              <w:spacing w:line="252" w:lineRule="auto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способы предупреждения и устранения неисправности </w:t>
            </w:r>
            <w:proofErr w:type="spellStart"/>
            <w:r>
              <w:rPr>
                <w:sz w:val="24"/>
                <w:szCs w:val="24"/>
              </w:rPr>
              <w:t>дефектоскопных</w:t>
            </w:r>
            <w:proofErr w:type="spellEnd"/>
            <w:r>
              <w:rPr>
                <w:sz w:val="24"/>
                <w:szCs w:val="24"/>
              </w:rPr>
              <w:t xml:space="preserve"> установок;</w:t>
            </w:r>
          </w:p>
          <w:p w:rsidR="00F3224A" w:rsidRDefault="00F3224A">
            <w:pPr>
              <w:spacing w:line="252" w:lineRule="auto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способы предупреждения и устранения неисправности ультразвуковых и магнитных съемных дефектоскопов, дефектоскопов с микропроцессорными устройствами;</w:t>
            </w:r>
          </w:p>
          <w:p w:rsidR="00F3224A" w:rsidRDefault="00F3224A">
            <w:pPr>
              <w:spacing w:line="252" w:lineRule="auto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принцип действия контрольно-измерительного инструмента и приборов;</w:t>
            </w:r>
          </w:p>
          <w:p w:rsidR="00F3224A" w:rsidRDefault="00F3224A">
            <w:pPr>
              <w:spacing w:line="252" w:lineRule="auto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правила проверки и настройки параметров и характеристик </w:t>
            </w:r>
            <w:proofErr w:type="spellStart"/>
            <w:r>
              <w:rPr>
                <w:sz w:val="24"/>
                <w:szCs w:val="24"/>
              </w:rPr>
              <w:t>дефектоскопных</w:t>
            </w:r>
            <w:proofErr w:type="spellEnd"/>
            <w:r>
              <w:rPr>
                <w:sz w:val="24"/>
                <w:szCs w:val="24"/>
              </w:rPr>
              <w:t xml:space="preserve"> установок, ультразвуковых и магнитных съемных дефектоскопов, дефектоскопов с микропроцессорными устройствами основы электротехники</w:t>
            </w:r>
          </w:p>
        </w:tc>
      </w:tr>
      <w:tr w:rsidR="00F3224A" w:rsidTr="00F3224A">
        <w:trPr>
          <w:trHeight w:val="101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>
              <w:rPr>
                <w:rStyle w:val="a9"/>
              </w:rPr>
              <w:t xml:space="preserve">ПК 2.4 Вести учетно-отчетную документацию по техническому обслуживанию и </w:t>
            </w:r>
            <w:r>
              <w:rPr>
                <w:rStyle w:val="a9"/>
              </w:rPr>
              <w:lastRenderedPageBreak/>
              <w:t>ремонту подъемно-транспортных</w:t>
            </w:r>
            <w:r>
              <w:rPr>
                <w:lang w:eastAsia="en-US"/>
              </w:rPr>
              <w:t>, строительных, дорожных машин и оборудования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Практический опыт: </w:t>
            </w:r>
          </w:p>
          <w:p w:rsidR="00F3224A" w:rsidRDefault="00F3224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заполнения технической документацией </w:t>
            </w:r>
            <w:proofErr w:type="gramStart"/>
            <w:r>
              <w:rPr>
                <w:bCs/>
                <w:sz w:val="24"/>
                <w:szCs w:val="24"/>
              </w:rPr>
              <w:t>по  эксплуатации</w:t>
            </w:r>
            <w:proofErr w:type="gramEnd"/>
            <w:r>
              <w:rPr>
                <w:sz w:val="24"/>
                <w:szCs w:val="24"/>
              </w:rPr>
              <w:t xml:space="preserve"> подъемно-транспортных, строительных, дорожных машин и оборудования</w:t>
            </w:r>
          </w:p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</w:tr>
      <w:tr w:rsidR="00F3224A" w:rsidTr="00F3224A">
        <w:trPr>
          <w:trHeight w:val="101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Умения: </w:t>
            </w:r>
          </w:p>
          <w:p w:rsidR="00F3224A" w:rsidRDefault="00F3224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оформлять заданную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учетно-отчетную или планирующую документацию</w:t>
            </w:r>
          </w:p>
          <w:p w:rsidR="00F3224A" w:rsidRDefault="00F3224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оформлять маршрутные листы (сведения о бригаде; сведения о единице ССПС, пробеге и топливо-смазочных материалах; сведения о работе единицы ЖДСМ; результаты работы единицы ССПС и сведения о расходе топливно-смазочных материалов; сведения о техническом состоянии ССПС и допусках к управлению обслуживающей бригады;</w:t>
            </w:r>
          </w:p>
          <w:p w:rsidR="00F3224A" w:rsidRDefault="00F3224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оформлять технический формуляр;</w:t>
            </w:r>
          </w:p>
          <w:p w:rsidR="00F3224A" w:rsidRDefault="00F3224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оформлять журнал учета работы, периодических технических обслуживаний и ремонтов;</w:t>
            </w:r>
          </w:p>
          <w:p w:rsidR="00F3224A" w:rsidRDefault="00F3224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оформлять акт контрольной проверки тормозов;</w:t>
            </w:r>
          </w:p>
          <w:p w:rsidR="00F3224A" w:rsidRDefault="00F3224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оформлять контрольно-технический осмотр ССПС;</w:t>
            </w:r>
          </w:p>
          <w:p w:rsidR="00F3224A" w:rsidRDefault="00F3224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оформлять контрольно-технический осмотр СНПС (снегоуборочных типа СМ и снегоочистительных типа СДП);</w:t>
            </w:r>
          </w:p>
          <w:p w:rsidR="00F3224A" w:rsidRDefault="00F3224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оформлять акт готовности машины к транспортированию на своих осях (в составе поезда);</w:t>
            </w:r>
          </w:p>
          <w:p w:rsidR="00F3224A" w:rsidRDefault="00F3224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оформлять акт о знании устройства машины и условий ее транспортирования</w:t>
            </w:r>
          </w:p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</w:tr>
      <w:tr w:rsidR="00F3224A" w:rsidTr="00F3224A">
        <w:trPr>
          <w:trHeight w:val="101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Знания: </w:t>
            </w:r>
          </w:p>
          <w:p w:rsidR="00F3224A" w:rsidRDefault="00F3224A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учетно-отчетную документацию, порядок заполнения и ведения</w:t>
            </w:r>
          </w:p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</w:tr>
      <w:tr w:rsidR="00F3224A" w:rsidTr="00F3224A">
        <w:trPr>
          <w:trHeight w:val="44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>
              <w:t>Организация работы первичных трудовых коллективов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ПК 3.1 Организовывать работу персонала по </w:t>
            </w:r>
            <w:proofErr w:type="gramStart"/>
            <w:r>
              <w:rPr>
                <w:lang w:eastAsia="en-US"/>
              </w:rPr>
              <w:t xml:space="preserve">эксплуатации </w:t>
            </w:r>
            <w:r>
              <w:rPr>
                <w:szCs w:val="22"/>
                <w:lang w:eastAsia="en-US"/>
              </w:rPr>
              <w:t xml:space="preserve"> подъемно</w:t>
            </w:r>
            <w:proofErr w:type="gramEnd"/>
            <w:r>
              <w:rPr>
                <w:szCs w:val="22"/>
                <w:lang w:eastAsia="en-US"/>
              </w:rPr>
              <w:t>-транспортных, строительных, дорожных машин и оборудования</w:t>
            </w:r>
          </w:p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pStyle w:val="Standard"/>
              <w:spacing w:before="0" w:after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Практический опыт: 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организации работы коллектива исполнителей в процессе технической эксплуатации подъемно-транспортных, строительных, дорожных машин и оборудования; 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планирования и организации производственных работ в штатных и нештатных ситуациях</w:t>
            </w:r>
          </w:p>
        </w:tc>
      </w:tr>
      <w:tr w:rsidR="00F3224A" w:rsidTr="00F3224A">
        <w:trPr>
          <w:trHeight w:val="54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pStyle w:val="Standard"/>
              <w:spacing w:before="0" w:after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Умения: 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работу персонала по эксплуатации подъемно-транспортных, строительных, дорожных машин и оборудования:</w:t>
            </w:r>
          </w:p>
          <w:p w:rsidR="00F3224A" w:rsidRDefault="00F3224A">
            <w:pPr>
              <w:pStyle w:val="Standard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-составлять сетевые графики применения на объектах региона</w:t>
            </w:r>
            <w:r>
              <w:t xml:space="preserve"> подъемно-транспортных, строительных, дорожных машин и оборудования;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-контролировать соблюдение исполнителями требований эксплуатационной и ремонтной документации подъемно-транспортных, </w:t>
            </w:r>
            <w:r>
              <w:rPr>
                <w:sz w:val="24"/>
                <w:szCs w:val="24"/>
              </w:rPr>
              <w:lastRenderedPageBreak/>
              <w:t>строительных, дорожных машин и оборудования;</w:t>
            </w:r>
          </w:p>
          <w:p w:rsidR="00F3224A" w:rsidRDefault="00F3224A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-контролировать соблюдение исполнителями трудовой дисциплины, принимать меры по укреплению трудовой дисциплины и сокращению потерь рабочего времени;</w:t>
            </w:r>
          </w:p>
          <w:p w:rsidR="00F3224A" w:rsidRDefault="00F3224A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-оформлять документацию при пуске в </w:t>
            </w:r>
            <w:proofErr w:type="gramStart"/>
            <w:r>
              <w:rPr>
                <w:sz w:val="24"/>
                <w:szCs w:val="24"/>
              </w:rPr>
              <w:t>работу  подъемно</w:t>
            </w:r>
            <w:proofErr w:type="gramEnd"/>
            <w:r>
              <w:rPr>
                <w:sz w:val="24"/>
                <w:szCs w:val="24"/>
              </w:rPr>
              <w:t>-транспортных машин согласно Правил устройства и безопасной эксплуатации  грузоподъемных кранов;</w:t>
            </w:r>
          </w:p>
          <w:p w:rsidR="00F3224A" w:rsidRDefault="00F3224A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-оформлять документацию при сдаче в ремонт и приемке </w:t>
            </w:r>
            <w:proofErr w:type="gramStart"/>
            <w:r>
              <w:rPr>
                <w:sz w:val="24"/>
                <w:szCs w:val="24"/>
              </w:rPr>
              <w:t>отремонтированных  основных</w:t>
            </w:r>
            <w:proofErr w:type="gramEnd"/>
            <w:r>
              <w:rPr>
                <w:sz w:val="24"/>
                <w:szCs w:val="24"/>
              </w:rPr>
              <w:t xml:space="preserve"> средств;</w:t>
            </w:r>
          </w:p>
          <w:p w:rsidR="00F3224A" w:rsidRDefault="00F3224A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-оформлять документацию при получении и оформлении пуска в работу новых основных средств;</w:t>
            </w:r>
          </w:p>
          <w:p w:rsidR="00F3224A" w:rsidRDefault="00F3224A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-оформлять учетную документацию о движении основных средств </w:t>
            </w:r>
            <w:proofErr w:type="gramStart"/>
            <w:r>
              <w:rPr>
                <w:sz w:val="24"/>
                <w:szCs w:val="24"/>
              </w:rPr>
              <w:t>в  первичном</w:t>
            </w:r>
            <w:proofErr w:type="gramEnd"/>
            <w:r>
              <w:rPr>
                <w:sz w:val="24"/>
                <w:szCs w:val="24"/>
              </w:rPr>
              <w:t xml:space="preserve"> трудовом коллективе</w:t>
            </w:r>
          </w:p>
          <w:p w:rsidR="00F3224A" w:rsidRDefault="00F3224A">
            <w:pPr>
              <w:pStyle w:val="aa"/>
              <w:rPr>
                <w:lang w:eastAsia="en-US"/>
              </w:rPr>
            </w:pPr>
          </w:p>
        </w:tc>
      </w:tr>
      <w:tr w:rsidR="00F3224A" w:rsidTr="00F3224A">
        <w:trPr>
          <w:trHeight w:val="62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pStyle w:val="Standard"/>
              <w:spacing w:before="0" w:after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Знания: 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организации, планирования деятельности предприятия и управления ею:</w:t>
            </w:r>
          </w:p>
          <w:p w:rsidR="00F3224A" w:rsidRDefault="00F3224A" w:rsidP="00F3224A">
            <w:pPr>
              <w:pStyle w:val="Standard"/>
              <w:spacing w:before="0" w:after="0"/>
              <w:jc w:val="both"/>
            </w:pPr>
            <w:r>
              <w:t xml:space="preserve"> -трудового законодательства РФ и основ организации и планирования </w:t>
            </w:r>
            <w:proofErr w:type="gramStart"/>
            <w:r>
              <w:t>деятельности  первичных</w:t>
            </w:r>
            <w:proofErr w:type="gramEnd"/>
            <w:r>
              <w:t xml:space="preserve"> трудовых коллективов; 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-качественных показателей и объемов работ </w:t>
            </w:r>
            <w:proofErr w:type="gramStart"/>
            <w:r>
              <w:rPr>
                <w:sz w:val="24"/>
                <w:szCs w:val="24"/>
              </w:rPr>
              <w:t>при  проведении</w:t>
            </w:r>
            <w:proofErr w:type="gramEnd"/>
            <w:r>
              <w:rPr>
                <w:sz w:val="24"/>
                <w:szCs w:val="24"/>
              </w:rPr>
              <w:t xml:space="preserve"> текущего ремонта и технического обслуживания</w:t>
            </w:r>
            <w:r>
              <w:t xml:space="preserve"> </w:t>
            </w:r>
            <w:r>
              <w:rPr>
                <w:sz w:val="24"/>
                <w:szCs w:val="24"/>
              </w:rPr>
              <w:t>подъемно-транспортных, строительных, дорожных машин и оборудования;</w:t>
            </w:r>
          </w:p>
          <w:p w:rsidR="00F3224A" w:rsidRDefault="00F3224A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-норм расхода быстроизнашивающихся деталей и эксплуатационных материалов при эксплуатации и техническом обслуживании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подъемно-транспортных, строительных, дорожных машин и оборудования;</w:t>
            </w:r>
          </w:p>
          <w:p w:rsidR="00F3224A" w:rsidRDefault="00F3224A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-правил оформления движения основных средств и расхода материальных </w:t>
            </w:r>
            <w:proofErr w:type="gramStart"/>
            <w:r>
              <w:rPr>
                <w:sz w:val="24"/>
                <w:szCs w:val="24"/>
              </w:rPr>
              <w:t>ценностей  при</w:t>
            </w:r>
            <w:proofErr w:type="gramEnd"/>
            <w:r>
              <w:rPr>
                <w:sz w:val="24"/>
                <w:szCs w:val="24"/>
              </w:rPr>
              <w:t xml:space="preserve"> эксплуатации и техническом обслуживании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подъемно-транспортных, строительных, дорожных машин и оборудования;</w:t>
            </w:r>
          </w:p>
          <w:p w:rsidR="00F3224A" w:rsidRDefault="00F3224A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 статистической отчетности и правил их оформления;</w:t>
            </w:r>
          </w:p>
          <w:p w:rsidR="00F3224A" w:rsidRDefault="00F3224A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-форм </w:t>
            </w:r>
            <w:proofErr w:type="gramStart"/>
            <w:r>
              <w:rPr>
                <w:sz w:val="24"/>
                <w:szCs w:val="24"/>
              </w:rPr>
              <w:t>документации  и</w:t>
            </w:r>
            <w:proofErr w:type="gramEnd"/>
            <w:r>
              <w:rPr>
                <w:sz w:val="24"/>
                <w:szCs w:val="24"/>
              </w:rPr>
              <w:t xml:space="preserve"> правил их оформления  для расчета заработной платы обслуживающего персонала подъемно-транспортных, строительных, дорожных машин и оборудования;</w:t>
            </w:r>
          </w:p>
          <w:p w:rsidR="00F3224A" w:rsidRDefault="00F3224A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правил  и</w:t>
            </w:r>
            <w:proofErr w:type="gramEnd"/>
            <w:r>
              <w:rPr>
                <w:sz w:val="24"/>
                <w:szCs w:val="24"/>
              </w:rPr>
              <w:t xml:space="preserve"> форм  учетной документации о движении основных средств в  первичном трудовом коллективе;</w:t>
            </w:r>
          </w:p>
          <w:p w:rsidR="00F3224A" w:rsidRDefault="00F3224A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-правил сдачи в ремонт и приемки </w:t>
            </w:r>
            <w:proofErr w:type="gramStart"/>
            <w:r>
              <w:rPr>
                <w:sz w:val="24"/>
                <w:szCs w:val="24"/>
              </w:rPr>
              <w:t>отремонтированных  подъемно</w:t>
            </w:r>
            <w:proofErr w:type="gramEnd"/>
            <w:r>
              <w:rPr>
                <w:sz w:val="24"/>
                <w:szCs w:val="24"/>
              </w:rPr>
              <w:t>-транспортных, строительных, дорожных машин и оборудования;</w:t>
            </w:r>
          </w:p>
          <w:p w:rsidR="00F3224A" w:rsidRDefault="00F3224A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 получения и оформления пуска в работу новых основных средств</w:t>
            </w:r>
          </w:p>
          <w:p w:rsidR="00F3224A" w:rsidRDefault="00F3224A">
            <w:pPr>
              <w:pStyle w:val="aa"/>
              <w:rPr>
                <w:lang w:eastAsia="en-US"/>
              </w:rPr>
            </w:pPr>
          </w:p>
        </w:tc>
      </w:tr>
      <w:tr w:rsidR="00F3224A" w:rsidTr="00F3224A">
        <w:trPr>
          <w:trHeight w:val="68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3.2</w:t>
            </w:r>
          </w:p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Осуществлять контроль за соблюдением технологической дисциплины при выполнении работ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pStyle w:val="Standard"/>
              <w:spacing w:before="0" w:after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Практический опыт: 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оценки экономической эффективности производственной деятельности при выполнении технического обслуживания и ремонта подъемно-транспортных, строительных, дорожных машин и оборудования, контроля качества выполняемых работ</w:t>
            </w:r>
          </w:p>
        </w:tc>
      </w:tr>
      <w:tr w:rsidR="00F3224A" w:rsidTr="00F3224A">
        <w:trPr>
          <w:trHeight w:val="82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Умения: 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контроль за соблюдением технологической дисциплины при выполнении работ: 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оценивать экономическую эффективность производственной деятельности при выполнении работ подъемно-транспортными, строительными, дорожными машинами и оборудованием, 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-осуществлять контроль качества </w:t>
            </w:r>
            <w:proofErr w:type="gramStart"/>
            <w:r>
              <w:rPr>
                <w:sz w:val="24"/>
                <w:szCs w:val="24"/>
              </w:rPr>
              <w:t>выполняемых  подъемно</w:t>
            </w:r>
            <w:proofErr w:type="gramEnd"/>
            <w:r>
              <w:rPr>
                <w:sz w:val="24"/>
                <w:szCs w:val="24"/>
              </w:rPr>
              <w:t xml:space="preserve">-транспортными, строительными, дорожными машинами и оборудованием работ  и соблюдением технологической дисциплины при выполнении работ; </w:t>
            </w:r>
          </w:p>
          <w:p w:rsidR="00F3224A" w:rsidRDefault="00F3224A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-составлять заявки потребности </w:t>
            </w:r>
            <w:proofErr w:type="gramStart"/>
            <w:r>
              <w:rPr>
                <w:sz w:val="24"/>
                <w:szCs w:val="24"/>
              </w:rPr>
              <w:t>в  быстроизнашивающихся</w:t>
            </w:r>
            <w:proofErr w:type="gramEnd"/>
            <w:r>
              <w:rPr>
                <w:sz w:val="24"/>
                <w:szCs w:val="24"/>
              </w:rPr>
              <w:t xml:space="preserve"> деталях и эксплуатационных материалах для эксплуатации и технического обслуживания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подъемно-транспортных, строительных, дорожных машин и оборудования;</w:t>
            </w:r>
          </w:p>
          <w:p w:rsidR="00F3224A" w:rsidRDefault="00F3224A">
            <w:pPr>
              <w:pStyle w:val="Standard"/>
              <w:spacing w:before="0"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>
              <w:rPr>
                <w:lang w:eastAsia="en-US"/>
              </w:rPr>
              <w:t xml:space="preserve">составлять местные правила по обеспечению техники </w:t>
            </w:r>
            <w:proofErr w:type="gramStart"/>
            <w:r>
              <w:rPr>
                <w:lang w:eastAsia="en-US"/>
              </w:rPr>
              <w:t>безопасности  и</w:t>
            </w:r>
            <w:proofErr w:type="gramEnd"/>
            <w:r>
              <w:rPr>
                <w:lang w:eastAsia="en-US"/>
              </w:rPr>
              <w:t xml:space="preserve"> должностные инструкции  для обслуживающего </w:t>
            </w:r>
            <w:r>
              <w:t xml:space="preserve"> подъемно-транспортные, строительные, дорожные машины и оборудование персонала</w:t>
            </w:r>
            <w:r>
              <w:rPr>
                <w:lang w:eastAsia="en-US"/>
              </w:rPr>
              <w:t>;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-разрабатывать и внедрять </w:t>
            </w:r>
            <w:proofErr w:type="spellStart"/>
            <w:r>
              <w:rPr>
                <w:sz w:val="24"/>
                <w:szCs w:val="24"/>
              </w:rPr>
              <w:t>ресурсо</w:t>
            </w:r>
            <w:proofErr w:type="spellEnd"/>
            <w:r>
              <w:rPr>
                <w:sz w:val="24"/>
                <w:szCs w:val="24"/>
              </w:rPr>
              <w:t>- и энергосберегающих технологических процессов в соответствии с программой «Бережливое производство»</w:t>
            </w:r>
          </w:p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</w:tr>
      <w:tr w:rsidR="00F3224A" w:rsidTr="00F3224A">
        <w:trPr>
          <w:trHeight w:val="173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Знания: </w:t>
            </w:r>
          </w:p>
          <w:p w:rsidR="00F3224A" w:rsidRDefault="00F3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показатели производственно-хозяйственной деятельности организации;</w:t>
            </w:r>
          </w:p>
          <w:p w:rsidR="00F3224A" w:rsidRDefault="00F3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правила и нормы охраны труда</w:t>
            </w:r>
          </w:p>
        </w:tc>
      </w:tr>
      <w:tr w:rsidR="00F3224A" w:rsidTr="00F3224A">
        <w:trPr>
          <w:trHeight w:val="101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3.3 Составлять и оформлять техническую и отчетную документацию о работе ремонтно-механического отделения структурного подразделения</w:t>
            </w:r>
          </w:p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pStyle w:val="Standard"/>
              <w:spacing w:before="0" w:after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Практический опыт:</w:t>
            </w:r>
          </w:p>
          <w:p w:rsidR="00F3224A" w:rsidRDefault="00F3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оформления технической и отчетной документации о работе производственного участка</w:t>
            </w:r>
          </w:p>
        </w:tc>
      </w:tr>
      <w:tr w:rsidR="00F3224A" w:rsidTr="00F3224A">
        <w:trPr>
          <w:trHeight w:val="101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Умения: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составлять и оформлять техническую и отчетную документацию о работе производственного участка</w:t>
            </w:r>
          </w:p>
        </w:tc>
      </w:tr>
      <w:tr w:rsidR="00F3224A" w:rsidTr="00F3224A">
        <w:trPr>
          <w:trHeight w:val="101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Знания: 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 и формы технической и отчетной документации</w:t>
            </w:r>
          </w:p>
        </w:tc>
      </w:tr>
      <w:tr w:rsidR="00F3224A" w:rsidTr="00F3224A">
        <w:trPr>
          <w:trHeight w:val="28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ПК </w:t>
            </w:r>
            <w:proofErr w:type="gramStart"/>
            <w:r>
              <w:rPr>
                <w:lang w:eastAsia="en-US"/>
              </w:rPr>
              <w:t>3.4  Участвовать</w:t>
            </w:r>
            <w:proofErr w:type="gramEnd"/>
            <w:r>
              <w:rPr>
                <w:lang w:eastAsia="en-US"/>
              </w:rPr>
              <w:t xml:space="preserve"> в подготовке документации для лицензирования производственной деятельности структурного подразделения</w:t>
            </w:r>
          </w:p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pStyle w:val="Standard"/>
              <w:spacing w:before="0" w:after="0"/>
              <w:jc w:val="both"/>
            </w:pPr>
            <w:r>
              <w:rPr>
                <w:b/>
                <w:lang w:eastAsia="en-US"/>
              </w:rPr>
              <w:t>Практический опыт:</w:t>
            </w:r>
            <w:r>
              <w:t xml:space="preserve"> </w:t>
            </w:r>
          </w:p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>
              <w:t xml:space="preserve">- оформления технической документации </w:t>
            </w:r>
            <w:r>
              <w:rPr>
                <w:lang w:eastAsia="en-US"/>
              </w:rPr>
              <w:t xml:space="preserve"> для лицензирования производственной деятельности структурного подразделения</w:t>
            </w:r>
          </w:p>
        </w:tc>
      </w:tr>
      <w:tr w:rsidR="00F3224A" w:rsidTr="00F3224A">
        <w:trPr>
          <w:trHeight w:val="11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Умения: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и оформлять документацию для лицензирования производственной деятельности структурного подразделения</w:t>
            </w:r>
          </w:p>
        </w:tc>
      </w:tr>
      <w:tr w:rsidR="00F3224A" w:rsidTr="00F3224A">
        <w:trPr>
          <w:trHeight w:val="106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Знания:</w:t>
            </w:r>
            <w:r>
              <w:rPr>
                <w:sz w:val="24"/>
                <w:szCs w:val="24"/>
              </w:rPr>
              <w:t xml:space="preserve"> 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 и формы технической и отчетной документации</w:t>
            </w:r>
          </w:p>
        </w:tc>
      </w:tr>
      <w:tr w:rsidR="00F3224A" w:rsidTr="00F3224A">
        <w:trPr>
          <w:trHeight w:val="17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3.5 Определять потребность структурного подразделения в эксплуатационных и ремонтных материалах для обеспечения эксплуатации машин и механизмов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Практический опыт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расчета потребности 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составления заявок на материалы для обеспечения эксплуатации машин и механизмов</w:t>
            </w:r>
          </w:p>
        </w:tc>
      </w:tr>
      <w:tr w:rsidR="00F3224A" w:rsidTr="00F3224A">
        <w:trPr>
          <w:trHeight w:val="17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Умения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расчеты потребности материалов для обеспечения эксплуатации машин и механизмов</w:t>
            </w:r>
          </w:p>
        </w:tc>
      </w:tr>
      <w:tr w:rsidR="00F3224A" w:rsidTr="00F3224A">
        <w:trPr>
          <w:trHeight w:val="17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Знания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норм расхода материалов для обеспечения эксплуатации машин и механизмов</w:t>
            </w:r>
          </w:p>
        </w:tc>
      </w:tr>
      <w:tr w:rsidR="00F3224A" w:rsidTr="00F3224A">
        <w:trPr>
          <w:trHeight w:val="17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3.6 Обеспечивать приемку эксплуатационных материалов, контроль качества, учет, условия безопасности при хранении и выдаче топливно-смазочных материалов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Практический опыт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–приемки эксплуатационных материалов </w:t>
            </w:r>
            <w:proofErr w:type="gramStart"/>
            <w:r>
              <w:rPr>
                <w:sz w:val="24"/>
                <w:szCs w:val="24"/>
              </w:rPr>
              <w:t>по  количеству</w:t>
            </w:r>
            <w:proofErr w:type="gramEnd"/>
            <w:r>
              <w:rPr>
                <w:sz w:val="24"/>
                <w:szCs w:val="24"/>
              </w:rPr>
              <w:t xml:space="preserve"> и качеству; 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-обеспечения безопасных  условий при хранении и выдаче топливно-смазочных материалов</w:t>
            </w:r>
          </w:p>
        </w:tc>
      </w:tr>
      <w:tr w:rsidR="00F3224A" w:rsidTr="00F3224A">
        <w:trPr>
          <w:trHeight w:val="17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Умения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-определять качество и измерять количество поступивших материалов;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создавать безопасные условия хранения и выдачи топливно-смазочных материалов, хранения и транспортировки исходных материалов, готовой продукции и отходов производства</w:t>
            </w:r>
          </w:p>
        </w:tc>
      </w:tr>
      <w:tr w:rsidR="00F3224A" w:rsidTr="00F3224A">
        <w:trPr>
          <w:trHeight w:val="17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Знания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норм и правил хранения и учета движения </w:t>
            </w:r>
            <w:r>
              <w:rPr>
                <w:sz w:val="24"/>
                <w:szCs w:val="24"/>
              </w:rPr>
              <w:lastRenderedPageBreak/>
              <w:t>материалов</w:t>
            </w:r>
          </w:p>
        </w:tc>
      </w:tr>
      <w:tr w:rsidR="00F3224A" w:rsidTr="00F3224A">
        <w:trPr>
          <w:trHeight w:val="17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3.7 Соблюдать установленные требования, действующие нормы, правила и стандарты, касающиеся экологической безопасности производственной деятельности структурного подразделения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Практический опыт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инвентаризации источников воздействий и загрязнений окружающей среды  согласно стандартов системы «Охрана природы» для оформления экологического паспорта структурного подразделения</w:t>
            </w:r>
          </w:p>
        </w:tc>
      </w:tr>
      <w:tr w:rsidR="00F3224A" w:rsidTr="00F3224A">
        <w:trPr>
          <w:trHeight w:val="17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Умения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-обеспечить безопасную организацию производственных процессов;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-своевременно выявлять возникновение опасных производственных факторов на отдельных технологических операциях</w:t>
            </w:r>
          </w:p>
        </w:tc>
      </w:tr>
      <w:tr w:rsidR="00F3224A" w:rsidTr="00F3224A">
        <w:trPr>
          <w:trHeight w:val="17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Знания</w:t>
            </w:r>
          </w:p>
          <w:p w:rsidR="00F3224A" w:rsidRDefault="00F3224A">
            <w:pPr>
              <w:pStyle w:val="Standard"/>
              <w:spacing w:before="0" w:after="0"/>
              <w:ind w:right="-108"/>
              <w:jc w:val="both"/>
            </w:pPr>
            <w:r>
              <w:t>-норм предельно допустимых стоков и выбросов в атмосферу;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-правил инвентаризации источников вредных воздействий на экологию производственной деятельности структурного подразделения  </w:t>
            </w:r>
          </w:p>
        </w:tc>
      </w:tr>
      <w:tr w:rsidR="00F3224A" w:rsidTr="00F3224A">
        <w:trPr>
          <w:trHeight w:val="17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A" w:rsidRDefault="00F3224A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ПК 3.8  </w:t>
            </w:r>
          </w:p>
          <w:p w:rsidR="00F3224A" w:rsidRDefault="00F3224A">
            <w:pPr>
              <w:pStyle w:val="Standard"/>
              <w:spacing w:before="0" w:after="0"/>
              <w:jc w:val="both"/>
              <w:rPr>
                <w:color w:val="0000FF"/>
                <w:lang w:eastAsia="en-US"/>
              </w:rPr>
            </w:pPr>
            <w:r>
              <w:rPr>
                <w:lang w:eastAsia="en-US"/>
              </w:rPr>
              <w:t xml:space="preserve">Рассчитывать затраты на техническое обслуживание и ремонт, себестоимость </w:t>
            </w:r>
            <w:proofErr w:type="spellStart"/>
            <w:r>
              <w:rPr>
                <w:lang w:eastAsia="en-US"/>
              </w:rPr>
              <w:t>машино</w:t>
            </w:r>
            <w:proofErr w:type="spellEnd"/>
            <w:r>
              <w:rPr>
                <w:lang w:eastAsia="en-US"/>
              </w:rPr>
              <w:t>-смен подъемно-транспортных, строительных и дорожных машин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Практический опыт</w:t>
            </w:r>
          </w:p>
          <w:p w:rsidR="00F3224A" w:rsidRDefault="00F3224A">
            <w:pPr>
              <w:pStyle w:val="Standard"/>
              <w:spacing w:before="0" w:after="0"/>
              <w:jc w:val="both"/>
            </w:pPr>
            <w:r>
              <w:t xml:space="preserve">- определения расчетным методом </w:t>
            </w:r>
            <w:r>
              <w:rPr>
                <w:lang w:eastAsia="en-US"/>
              </w:rPr>
              <w:t xml:space="preserve">себестоимости </w:t>
            </w:r>
            <w:proofErr w:type="spellStart"/>
            <w:r>
              <w:rPr>
                <w:lang w:eastAsia="en-US"/>
              </w:rPr>
              <w:t>машино</w:t>
            </w:r>
            <w:proofErr w:type="spellEnd"/>
            <w:r>
              <w:rPr>
                <w:lang w:eastAsia="en-US"/>
              </w:rPr>
              <w:t xml:space="preserve">-смены  подъемно-транспортных, строительных и дорожных  машин и </w:t>
            </w:r>
            <w:r>
              <w:t xml:space="preserve">затрат на </w:t>
            </w:r>
            <w:r>
              <w:rPr>
                <w:lang w:eastAsia="en-US"/>
              </w:rPr>
              <w:t xml:space="preserve"> </w:t>
            </w:r>
            <w:r>
              <w:t>и</w:t>
            </w:r>
            <w:r>
              <w:rPr>
                <w:lang w:eastAsia="en-US"/>
              </w:rPr>
              <w:t>х</w:t>
            </w:r>
            <w:r>
              <w:t xml:space="preserve"> </w:t>
            </w:r>
            <w:r>
              <w:rPr>
                <w:lang w:eastAsia="en-US"/>
              </w:rPr>
              <w:t xml:space="preserve">техническое обслуживание и ремонт  </w:t>
            </w:r>
          </w:p>
        </w:tc>
      </w:tr>
      <w:tr w:rsidR="00F3224A" w:rsidTr="00F3224A">
        <w:trPr>
          <w:trHeight w:val="17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color w:val="0000FF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Умения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расчеты</w:t>
            </w:r>
            <w:r>
              <w:t xml:space="preserve"> себестоимости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-смены подъемно-транспортных, строительных и дорожных  машин и затрат на  их техническое обслуживание и ремонт  </w:t>
            </w:r>
          </w:p>
        </w:tc>
      </w:tr>
      <w:tr w:rsidR="00F3224A" w:rsidTr="00F3224A">
        <w:trPr>
          <w:trHeight w:val="17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kern w:val="3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A" w:rsidRDefault="00F3224A">
            <w:pPr>
              <w:rPr>
                <w:color w:val="0000FF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Знания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-технической и ремонтной </w:t>
            </w:r>
            <w:proofErr w:type="gramStart"/>
            <w:r>
              <w:rPr>
                <w:sz w:val="24"/>
                <w:szCs w:val="24"/>
              </w:rPr>
              <w:t>документации  подъемно</w:t>
            </w:r>
            <w:proofErr w:type="gramEnd"/>
            <w:r>
              <w:rPr>
                <w:sz w:val="24"/>
                <w:szCs w:val="24"/>
              </w:rPr>
              <w:t>-транспортных, строительных и дорожных  машин;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-норм расхода запасных частей и </w:t>
            </w:r>
            <w:proofErr w:type="spellStart"/>
            <w:proofErr w:type="gramStart"/>
            <w:r>
              <w:rPr>
                <w:sz w:val="24"/>
                <w:szCs w:val="24"/>
              </w:rPr>
              <w:t>горючесмазочных</w:t>
            </w:r>
            <w:proofErr w:type="spellEnd"/>
            <w:r>
              <w:rPr>
                <w:sz w:val="24"/>
                <w:szCs w:val="24"/>
              </w:rPr>
              <w:t xml:space="preserve">  материалов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F3224A" w:rsidRDefault="00F3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-трудозатрат на техническое обслуживание и ремонт подъемно-транспортных, строительных и дорожных  машин</w:t>
            </w:r>
          </w:p>
        </w:tc>
      </w:tr>
    </w:tbl>
    <w:p w:rsidR="00FD5D9B" w:rsidRDefault="00FD5D9B" w:rsidP="0070150B">
      <w:pPr>
        <w:shd w:val="clear" w:color="auto" w:fill="FFFFFF"/>
        <w:spacing w:line="23" w:lineRule="atLeast"/>
        <w:ind w:firstLine="567"/>
        <w:jc w:val="both"/>
        <w:sectPr w:rsidR="00FD5D9B">
          <w:pgSz w:w="11909" w:h="16834"/>
          <w:pgMar w:top="1440" w:right="739" w:bottom="720" w:left="1589" w:header="720" w:footer="720" w:gutter="0"/>
          <w:cols w:space="60"/>
          <w:noEndnote/>
        </w:sectPr>
      </w:pP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  <w:rPr>
          <w:rFonts w:eastAsia="Times New Roman"/>
          <w:b/>
          <w:bCs/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</w:t>
      </w:r>
      <w:r w:rsidR="004333D1">
        <w:rPr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СТРУКТУРА</w:t>
      </w:r>
      <w:r w:rsidR="004333D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И</w:t>
      </w:r>
      <w:r w:rsidR="004333D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СОДЕРЖАНИЕ</w:t>
      </w:r>
      <w:r w:rsidR="004333D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pacing w:val="-1"/>
          <w:sz w:val="24"/>
          <w:szCs w:val="24"/>
        </w:rPr>
        <w:t>ПРОИЗВОДСТВЕННОЙ</w:t>
      </w:r>
      <w:r w:rsidR="004333D1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1"/>
          <w:sz w:val="24"/>
          <w:szCs w:val="24"/>
        </w:rPr>
        <w:t>(ПРЕДДИПЛОМНОЙ)</w:t>
      </w:r>
      <w:r w:rsidR="004333D1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1"/>
          <w:sz w:val="24"/>
          <w:szCs w:val="24"/>
        </w:rPr>
        <w:t>ПРАКТИКИ</w:t>
      </w:r>
    </w:p>
    <w:p w:rsidR="002173AE" w:rsidRDefault="002173AE" w:rsidP="002173AE">
      <w:pPr>
        <w:shd w:val="clear" w:color="auto" w:fill="FFFFFF"/>
        <w:ind w:left="108"/>
        <w:jc w:val="both"/>
        <w:rPr>
          <w:spacing w:val="-1"/>
          <w:sz w:val="28"/>
          <w:szCs w:val="28"/>
        </w:rPr>
      </w:pPr>
    </w:p>
    <w:p w:rsidR="002173AE" w:rsidRDefault="002173AE" w:rsidP="00944BE4">
      <w:pPr>
        <w:shd w:val="clear" w:color="auto" w:fill="FFFFFF"/>
        <w:ind w:left="108" w:firstLine="459"/>
        <w:jc w:val="both"/>
        <w:rPr>
          <w:sz w:val="24"/>
          <w:szCs w:val="24"/>
        </w:rPr>
      </w:pPr>
      <w:r w:rsidRPr="00944BE4">
        <w:rPr>
          <w:spacing w:val="-1"/>
          <w:sz w:val="24"/>
          <w:szCs w:val="24"/>
        </w:rPr>
        <w:t xml:space="preserve">Общая трудоемкость производственной (преддипломной) практики составляет 4 недели 144 </w:t>
      </w:r>
      <w:r w:rsidRPr="00944BE4">
        <w:rPr>
          <w:sz w:val="24"/>
          <w:szCs w:val="24"/>
        </w:rPr>
        <w:t>часа.</w:t>
      </w:r>
    </w:p>
    <w:tbl>
      <w:tblPr>
        <w:tblStyle w:val="a3"/>
        <w:tblW w:w="9587" w:type="dxa"/>
        <w:tblInd w:w="108" w:type="dxa"/>
        <w:tblLook w:val="04A0" w:firstRow="1" w:lastRow="0" w:firstColumn="1" w:lastColumn="0" w:noHBand="0" w:noVBand="1"/>
      </w:tblPr>
      <w:tblGrid>
        <w:gridCol w:w="617"/>
        <w:gridCol w:w="7917"/>
        <w:gridCol w:w="1053"/>
      </w:tblGrid>
      <w:tr w:rsidR="006A5D06" w:rsidTr="006A5D06">
        <w:tc>
          <w:tcPr>
            <w:tcW w:w="617" w:type="dxa"/>
          </w:tcPr>
          <w:p w:rsidR="006A5D06" w:rsidRDefault="006A5D06" w:rsidP="006A5D06">
            <w:pPr>
              <w:spacing w:line="280" w:lineRule="exact"/>
            </w:pPr>
            <w:r>
              <w:rPr>
                <w:rStyle w:val="21"/>
                <w:rFonts w:eastAsia="Microsoft Sans Serif"/>
              </w:rPr>
              <w:t>№</w:t>
            </w:r>
          </w:p>
          <w:p w:rsidR="006A5D06" w:rsidRDefault="006A5D06" w:rsidP="006A5D06">
            <w:pPr>
              <w:spacing w:before="240" w:line="280" w:lineRule="exact"/>
            </w:pPr>
            <w:r>
              <w:rPr>
                <w:rStyle w:val="21"/>
                <w:rFonts w:eastAsia="Microsoft Sans Serif"/>
              </w:rPr>
              <w:t>п/п</w:t>
            </w:r>
          </w:p>
        </w:tc>
        <w:tc>
          <w:tcPr>
            <w:tcW w:w="7917" w:type="dxa"/>
            <w:vAlign w:val="center"/>
          </w:tcPr>
          <w:p w:rsidR="006A5D06" w:rsidRDefault="006A5D06" w:rsidP="006A5D06">
            <w:pPr>
              <w:spacing w:line="280" w:lineRule="exact"/>
            </w:pPr>
            <w:r>
              <w:rPr>
                <w:rStyle w:val="21"/>
                <w:rFonts w:eastAsia="Microsoft Sans Serif"/>
              </w:rPr>
              <w:t>Содержание</w:t>
            </w:r>
          </w:p>
        </w:tc>
        <w:tc>
          <w:tcPr>
            <w:tcW w:w="1053" w:type="dxa"/>
          </w:tcPr>
          <w:p w:rsidR="006A5D06" w:rsidRDefault="006A5D06" w:rsidP="006A5D06">
            <w:pPr>
              <w:spacing w:after="300" w:line="280" w:lineRule="exact"/>
            </w:pPr>
            <w:r>
              <w:rPr>
                <w:rStyle w:val="21"/>
                <w:rFonts w:eastAsia="Microsoft Sans Serif"/>
              </w:rPr>
              <w:t>Объем</w:t>
            </w:r>
          </w:p>
          <w:p w:rsidR="006A5D06" w:rsidRDefault="006A5D06" w:rsidP="006A5D06">
            <w:pPr>
              <w:spacing w:before="300" w:line="280" w:lineRule="exact"/>
            </w:pPr>
            <w:r>
              <w:rPr>
                <w:rStyle w:val="21"/>
                <w:rFonts w:eastAsia="Microsoft Sans Serif"/>
              </w:rPr>
              <w:t>часов</w:t>
            </w:r>
          </w:p>
        </w:tc>
      </w:tr>
      <w:tr w:rsidR="006A5D06" w:rsidTr="006A5D06">
        <w:tc>
          <w:tcPr>
            <w:tcW w:w="617" w:type="dxa"/>
          </w:tcPr>
          <w:p w:rsidR="006A5D06" w:rsidRDefault="006A5D06" w:rsidP="006A5D06">
            <w:pPr>
              <w:spacing w:line="280" w:lineRule="exact"/>
            </w:pPr>
            <w:r>
              <w:rPr>
                <w:rStyle w:val="21"/>
                <w:rFonts w:eastAsia="Microsoft Sans Serif"/>
              </w:rPr>
              <w:t>1</w:t>
            </w:r>
          </w:p>
        </w:tc>
        <w:tc>
          <w:tcPr>
            <w:tcW w:w="7917" w:type="dxa"/>
          </w:tcPr>
          <w:p w:rsidR="006A5D06" w:rsidRPr="006A5D06" w:rsidRDefault="006A5D06" w:rsidP="006A5D06">
            <w:pPr>
              <w:spacing w:line="322" w:lineRule="exact"/>
              <w:jc w:val="both"/>
              <w:rPr>
                <w:sz w:val="18"/>
              </w:rPr>
            </w:pPr>
            <w:r w:rsidRPr="006A5D06">
              <w:rPr>
                <w:rStyle w:val="2"/>
                <w:rFonts w:eastAsia="Microsoft Sans Serif"/>
                <w:sz w:val="24"/>
                <w:u w:val="none"/>
              </w:rPr>
              <w:t>Раздел ПДП 1 Ознакомление с дорожно-строительной организацией</w:t>
            </w:r>
          </w:p>
          <w:p w:rsidR="006A5D06" w:rsidRPr="006A5D06" w:rsidRDefault="006A5D06" w:rsidP="006A5D06">
            <w:pPr>
              <w:spacing w:line="322" w:lineRule="exact"/>
              <w:jc w:val="both"/>
              <w:rPr>
                <w:sz w:val="18"/>
              </w:rPr>
            </w:pPr>
            <w:r w:rsidRPr="006A5D06">
              <w:rPr>
                <w:rStyle w:val="2"/>
                <w:rFonts w:eastAsia="Microsoft Sans Serif"/>
                <w:sz w:val="24"/>
                <w:u w:val="none"/>
              </w:rPr>
              <w:t xml:space="preserve">Тема 1. Ознакомление с дорожно-строительной организацией Изучение </w:t>
            </w:r>
            <w:r w:rsidRPr="006A5D06">
              <w:rPr>
                <w:rStyle w:val="2"/>
                <w:rFonts w:eastAsia="Microsoft Sans Serif"/>
                <w:sz w:val="24"/>
                <w:u w:val="none"/>
              </w:rPr>
              <w:lastRenderedPageBreak/>
              <w:t xml:space="preserve">структуры, производственной деятельности </w:t>
            </w:r>
            <w:proofErr w:type="spellStart"/>
            <w:r w:rsidRPr="006A5D06">
              <w:rPr>
                <w:rStyle w:val="2"/>
                <w:rFonts w:eastAsia="Microsoft Sans Serif"/>
                <w:sz w:val="24"/>
                <w:u w:val="none"/>
              </w:rPr>
              <w:t>дорожностроительной</w:t>
            </w:r>
            <w:proofErr w:type="spellEnd"/>
            <w:r w:rsidRPr="006A5D06">
              <w:rPr>
                <w:rStyle w:val="2"/>
                <w:rFonts w:eastAsia="Microsoft Sans Serif"/>
                <w:sz w:val="24"/>
                <w:u w:val="none"/>
              </w:rPr>
              <w:t xml:space="preserve"> организации</w:t>
            </w:r>
          </w:p>
          <w:p w:rsidR="006A5D06" w:rsidRPr="006A5D06" w:rsidRDefault="006A5D06" w:rsidP="006A5D06">
            <w:pPr>
              <w:spacing w:line="322" w:lineRule="exact"/>
              <w:jc w:val="both"/>
              <w:rPr>
                <w:sz w:val="18"/>
              </w:rPr>
            </w:pPr>
            <w:r w:rsidRPr="006A5D06">
              <w:rPr>
                <w:rStyle w:val="2"/>
                <w:rFonts w:eastAsia="Microsoft Sans Serif"/>
                <w:sz w:val="24"/>
                <w:u w:val="none"/>
              </w:rPr>
              <w:t>(предприятия) и ее материально-технической базы, правил внутреннего распорядка, графика</w:t>
            </w:r>
          </w:p>
          <w:p w:rsidR="006A5D06" w:rsidRPr="006A5D06" w:rsidRDefault="006A5D06" w:rsidP="006A5D06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u w:val="none"/>
              </w:rPr>
              <w:t xml:space="preserve">Изучение </w:t>
            </w: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 xml:space="preserve">структуры, производственной деятельности </w:t>
            </w:r>
            <w:proofErr w:type="spellStart"/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дорожностроительной</w:t>
            </w:r>
            <w:proofErr w:type="spellEnd"/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 xml:space="preserve"> организации (предприятия) и ее материально-технической базы, правил внутреннего распорядка, графика прохождения преддипломной практики.</w:t>
            </w:r>
          </w:p>
          <w:p w:rsidR="006A5D06" w:rsidRPr="006A5D06" w:rsidRDefault="006A5D06" w:rsidP="006A5D06">
            <w:pPr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Беседы ведущих специалистов по организации и технологии технического обслуживания и ремонта</w:t>
            </w:r>
          </w:p>
          <w:p w:rsidR="006A5D06" w:rsidRPr="006A5D06" w:rsidRDefault="006A5D06" w:rsidP="006A5D06">
            <w:pPr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дорожных машин, механизации и автоматизации производственных процессов и внедрению прогрессивных методов управления производством.</w:t>
            </w:r>
          </w:p>
          <w:p w:rsidR="006A5D06" w:rsidRDefault="006A5D06" w:rsidP="006A5D06">
            <w:pPr>
              <w:jc w:val="both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Инструктаж по технике безопасности на производственных участках дорожной организации (предприятия), по месту практики студента.</w:t>
            </w:r>
          </w:p>
        </w:tc>
        <w:tc>
          <w:tcPr>
            <w:tcW w:w="1053" w:type="dxa"/>
          </w:tcPr>
          <w:p w:rsidR="006A5D06" w:rsidRDefault="006A5D06" w:rsidP="006A5D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</w:tr>
      <w:tr w:rsidR="006A5D06" w:rsidTr="006A5D06">
        <w:tc>
          <w:tcPr>
            <w:tcW w:w="617" w:type="dxa"/>
          </w:tcPr>
          <w:p w:rsidR="006A5D06" w:rsidRDefault="00776BDA" w:rsidP="006A5D06">
            <w:pPr>
              <w:spacing w:line="280" w:lineRule="exact"/>
              <w:rPr>
                <w:rStyle w:val="21"/>
                <w:rFonts w:eastAsia="Microsoft Sans Serif"/>
              </w:rPr>
            </w:pPr>
            <w:r>
              <w:rPr>
                <w:rStyle w:val="21"/>
                <w:rFonts w:eastAsia="Microsoft Sans Serif"/>
              </w:rPr>
              <w:lastRenderedPageBreak/>
              <w:t>2</w:t>
            </w:r>
          </w:p>
        </w:tc>
        <w:tc>
          <w:tcPr>
            <w:tcW w:w="7917" w:type="dxa"/>
          </w:tcPr>
          <w:p w:rsidR="006A5D06" w:rsidRPr="006A5D06" w:rsidRDefault="006A5D06" w:rsidP="006A5D06">
            <w:pPr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Раздел ПДП 2 Работа в качестве механика по эксплуатации и ремонту дорожно-строительных машин и оборудования Тема 2.1 Руководство производственным коллективом по организации эксплуатации, ремонта и технического обслуживания дорожно-строительной техники на объектах строительства автомобильных дорог.</w:t>
            </w:r>
          </w:p>
          <w:p w:rsidR="006A5D06" w:rsidRPr="006A5D06" w:rsidRDefault="006A5D06" w:rsidP="006A5D06">
            <w:pPr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Работа в качестве механика дублером.</w:t>
            </w:r>
          </w:p>
          <w:p w:rsidR="006A5D06" w:rsidRPr="006A5D06" w:rsidRDefault="006A5D06" w:rsidP="006A5D06">
            <w:pPr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Организация эксплуатации, ремонта и технического обслуживания дорожно-строительной техники на объектах строительства автомобильных дорог.</w:t>
            </w:r>
          </w:p>
          <w:p w:rsidR="006A5D06" w:rsidRPr="006A5D06" w:rsidRDefault="006A5D06" w:rsidP="006A5D06">
            <w:pPr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Ознакомление с технико-экономическими показателями работ дорожных машин, годовой выработкой,</w:t>
            </w:r>
          </w:p>
          <w:p w:rsidR="006A5D06" w:rsidRPr="006A5D06" w:rsidRDefault="006A5D06" w:rsidP="006A5D06">
            <w:pPr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коэффициентом использования парка машин, затратами на их ремонт и техническое обслуживание.</w:t>
            </w:r>
          </w:p>
          <w:p w:rsidR="006A5D06" w:rsidRPr="006A5D06" w:rsidRDefault="006A5D06" w:rsidP="006A5D06">
            <w:pPr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Методика разработки производственных заданий комплексным механизированным бригадам на</w:t>
            </w:r>
          </w:p>
          <w:p w:rsidR="006A5D06" w:rsidRPr="006A5D06" w:rsidRDefault="006A5D06" w:rsidP="006A5D06">
            <w:pPr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дорожном строительстве, а также осуществления контроля за выполнением ими заданий;</w:t>
            </w:r>
          </w:p>
          <w:p w:rsidR="006A5D06" w:rsidRPr="006A5D06" w:rsidRDefault="006A5D06" w:rsidP="006A5D06">
            <w:pPr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метод внедрения передовой технологии и организации работ по техническому обслуживанию и ремонту дорожной техники.</w:t>
            </w:r>
          </w:p>
          <w:p w:rsidR="006A5D06" w:rsidRPr="006A5D06" w:rsidRDefault="006A5D06" w:rsidP="006A5D06">
            <w:pPr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Изучение на объекте строительства мероприятия по эффективному использованию дорожной техники.</w:t>
            </w:r>
          </w:p>
          <w:p w:rsidR="006A5D06" w:rsidRPr="006A5D06" w:rsidRDefault="006A5D06" w:rsidP="006A5D06">
            <w:pPr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Нормирование работы по эксплуатации и ремонту дорожной техники, расход запасных частей к дорожным машинам и эксплуатационных материалов. Составление установленной отчетности по эксплуатации и ремонту дорожно-строительной техники;</w:t>
            </w:r>
          </w:p>
          <w:p w:rsidR="006A5D06" w:rsidRPr="006A5D06" w:rsidRDefault="006A5D06" w:rsidP="006A5D06">
            <w:pPr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изучение мероприятий по повышению производительности труда рабочих при эксплуатации, ремонте и техническом обслуживании дорожных машин.</w:t>
            </w:r>
          </w:p>
          <w:p w:rsidR="006A5D06" w:rsidRDefault="006A5D06" w:rsidP="006A5D06">
            <w:pPr>
              <w:spacing w:line="322" w:lineRule="exact"/>
              <w:jc w:val="both"/>
              <w:rPr>
                <w:rStyle w:val="2"/>
                <w:rFonts w:eastAsia="Microsoft Sans Serif"/>
                <w:sz w:val="24"/>
                <w:szCs w:val="24"/>
                <w:u w:val="none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 xml:space="preserve">Ознакомление с организацией рационализаторской работы на объектах строительства и эксплуатации автомобильных дорог, принять участие в </w:t>
            </w: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lastRenderedPageBreak/>
              <w:t>этой работе.</w:t>
            </w:r>
          </w:p>
          <w:p w:rsidR="006A5D06" w:rsidRPr="006A5D06" w:rsidRDefault="006A5D06" w:rsidP="006A5D06">
            <w:pPr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Изучение опыта работы механизаторов-новаторов производства на дорожном строительстве.</w:t>
            </w:r>
          </w:p>
          <w:p w:rsidR="006A5D06" w:rsidRPr="006A5D06" w:rsidRDefault="006A5D06" w:rsidP="006A5D06">
            <w:pPr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Ознакомление с состоянием контроля за соблюдением правил техники безопасности и правил</w:t>
            </w:r>
          </w:p>
          <w:p w:rsidR="006A5D06" w:rsidRPr="006A5D06" w:rsidRDefault="006A5D06" w:rsidP="006A5D06">
            <w:pPr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безопасности на объектах дорожного строительства и в</w:t>
            </w:r>
          </w:p>
          <w:p w:rsidR="006A5D06" w:rsidRPr="006A5D06" w:rsidRDefault="006A5D06" w:rsidP="006A5D06">
            <w:pPr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мастерских по ремонту дорожно-строительной</w:t>
            </w:r>
          </w:p>
          <w:p w:rsidR="006A5D06" w:rsidRPr="006A5D06" w:rsidRDefault="006A5D06" w:rsidP="006A5D06">
            <w:pPr>
              <w:spacing w:line="322" w:lineRule="exact"/>
              <w:jc w:val="both"/>
              <w:rPr>
                <w:rStyle w:val="2"/>
                <w:rFonts w:eastAsia="Microsoft Sans Serif"/>
                <w:sz w:val="24"/>
                <w:szCs w:val="24"/>
                <w:u w:val="none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техники</w:t>
            </w:r>
            <w:r w:rsidRPr="006A5D06">
              <w:rPr>
                <w:rStyle w:val="2"/>
                <w:rFonts w:eastAsia="Microsoft Sans Serif"/>
                <w:u w:val="none"/>
              </w:rPr>
              <w:t>.</w:t>
            </w:r>
          </w:p>
        </w:tc>
        <w:tc>
          <w:tcPr>
            <w:tcW w:w="1053" w:type="dxa"/>
          </w:tcPr>
          <w:p w:rsidR="006A5D06" w:rsidRDefault="006A5D06" w:rsidP="006A5D06">
            <w:pPr>
              <w:jc w:val="both"/>
              <w:rPr>
                <w:sz w:val="24"/>
                <w:szCs w:val="24"/>
              </w:rPr>
            </w:pPr>
          </w:p>
        </w:tc>
      </w:tr>
      <w:tr w:rsidR="006A5D06" w:rsidTr="006A5D06">
        <w:tc>
          <w:tcPr>
            <w:tcW w:w="617" w:type="dxa"/>
          </w:tcPr>
          <w:p w:rsidR="006A5D06" w:rsidRDefault="00776BDA" w:rsidP="006A5D06">
            <w:pPr>
              <w:spacing w:line="280" w:lineRule="exact"/>
              <w:rPr>
                <w:rStyle w:val="21"/>
                <w:rFonts w:eastAsia="Microsoft Sans Serif"/>
              </w:rPr>
            </w:pPr>
            <w:r>
              <w:rPr>
                <w:rStyle w:val="21"/>
                <w:rFonts w:eastAsia="Microsoft Sans Serif"/>
              </w:rPr>
              <w:lastRenderedPageBreak/>
              <w:t>3</w:t>
            </w:r>
          </w:p>
        </w:tc>
        <w:tc>
          <w:tcPr>
            <w:tcW w:w="7917" w:type="dxa"/>
          </w:tcPr>
          <w:p w:rsidR="00776BDA" w:rsidRDefault="006A5D06" w:rsidP="006A5D06">
            <w:pPr>
              <w:spacing w:line="322" w:lineRule="exact"/>
              <w:rPr>
                <w:rStyle w:val="2"/>
                <w:rFonts w:eastAsia="Microsoft Sans Serif"/>
                <w:sz w:val="24"/>
                <w:szCs w:val="24"/>
                <w:u w:val="none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 xml:space="preserve">Раздел ПДП 3 Работа в отделе главного механика дублером и на должности инженерно-технических работников </w:t>
            </w:r>
          </w:p>
          <w:p w:rsidR="006A5D06" w:rsidRPr="006A5D06" w:rsidRDefault="006A5D06" w:rsidP="006A5D06">
            <w:pPr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 xml:space="preserve">Тема 3.1 - получить практические навыки контроля за эффективной и бесперебойной работой </w:t>
            </w:r>
            <w:proofErr w:type="spellStart"/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дорожностроительной</w:t>
            </w:r>
            <w:proofErr w:type="spellEnd"/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 xml:space="preserve"> техники;</w:t>
            </w:r>
          </w:p>
          <w:p w:rsidR="006A5D06" w:rsidRPr="006A5D06" w:rsidRDefault="006A5D06" w:rsidP="006A5D06">
            <w:pPr>
              <w:numPr>
                <w:ilvl w:val="0"/>
                <w:numId w:val="20"/>
              </w:numPr>
              <w:tabs>
                <w:tab w:val="left" w:pos="302"/>
              </w:tabs>
              <w:autoSpaceDE/>
              <w:autoSpaceDN/>
              <w:adjustRightInd/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изучить мероприятия по повышению уровня механизации дорожных работ, использованию</w:t>
            </w:r>
          </w:p>
          <w:p w:rsidR="006A5D06" w:rsidRPr="006A5D06" w:rsidRDefault="006A5D06" w:rsidP="006A5D06">
            <w:pPr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повышения производительности дорожных машин, снижению себестоимости дорожных работ;</w:t>
            </w:r>
          </w:p>
          <w:p w:rsidR="006A5D06" w:rsidRPr="006A5D06" w:rsidRDefault="006A5D06" w:rsidP="006A5D06">
            <w:pPr>
              <w:numPr>
                <w:ilvl w:val="0"/>
                <w:numId w:val="20"/>
              </w:numPr>
              <w:tabs>
                <w:tab w:val="left" w:pos="331"/>
              </w:tabs>
              <w:autoSpaceDE/>
              <w:autoSpaceDN/>
              <w:adjustRightInd/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научиться анализу работы дорожно-строительных машин, эффективности их использования,</w:t>
            </w:r>
          </w:p>
          <w:p w:rsidR="006A5D06" w:rsidRPr="006A5D06" w:rsidRDefault="006A5D06" w:rsidP="006A5D06">
            <w:pPr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 xml:space="preserve">составлять установленную отчетность о работе </w:t>
            </w:r>
            <w:proofErr w:type="spellStart"/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дорожностроительных</w:t>
            </w:r>
            <w:proofErr w:type="spellEnd"/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 xml:space="preserve"> машин;</w:t>
            </w:r>
          </w:p>
          <w:p w:rsidR="006A5D06" w:rsidRPr="006A5D06" w:rsidRDefault="006A5D06" w:rsidP="006A5D06">
            <w:pPr>
              <w:numPr>
                <w:ilvl w:val="0"/>
                <w:numId w:val="20"/>
              </w:numPr>
              <w:tabs>
                <w:tab w:val="left" w:pos="259"/>
              </w:tabs>
              <w:autoSpaceDE/>
              <w:autoSpaceDN/>
              <w:adjustRightInd/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научиться делать анализ выполнения плановых показателей работы дорожно-строительной</w:t>
            </w:r>
          </w:p>
          <w:p w:rsidR="006A5D06" w:rsidRPr="006A5D06" w:rsidRDefault="006A5D06" w:rsidP="006A5D06">
            <w:pPr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техники;</w:t>
            </w:r>
          </w:p>
          <w:p w:rsidR="006A5D06" w:rsidRPr="006A5D06" w:rsidRDefault="006A5D06" w:rsidP="006A5D06">
            <w:pPr>
              <w:numPr>
                <w:ilvl w:val="0"/>
                <w:numId w:val="20"/>
              </w:numPr>
              <w:tabs>
                <w:tab w:val="left" w:pos="355"/>
              </w:tabs>
              <w:autoSpaceDE/>
              <w:autoSpaceDN/>
              <w:adjustRightInd/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научиться разрабатывать план ремонта и технического обслуживания дорожной техники,</w:t>
            </w:r>
          </w:p>
          <w:p w:rsidR="006A5D06" w:rsidRPr="006A5D06" w:rsidRDefault="006A5D06" w:rsidP="006A5D06">
            <w:pPr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автомобилей и тракторов;</w:t>
            </w:r>
          </w:p>
          <w:p w:rsidR="006A5D06" w:rsidRPr="006A5D06" w:rsidRDefault="006A5D06" w:rsidP="006A5D06">
            <w:pPr>
              <w:numPr>
                <w:ilvl w:val="0"/>
                <w:numId w:val="20"/>
              </w:numPr>
              <w:tabs>
                <w:tab w:val="left" w:pos="245"/>
              </w:tabs>
              <w:autoSpaceDE/>
              <w:autoSpaceDN/>
              <w:adjustRightInd/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освоить методику составления оперативных сводок о работе дорожных машин и автотранспорта;</w:t>
            </w:r>
          </w:p>
          <w:p w:rsidR="006A5D06" w:rsidRPr="006A5D06" w:rsidRDefault="006A5D06" w:rsidP="006A5D06">
            <w:pPr>
              <w:numPr>
                <w:ilvl w:val="0"/>
                <w:numId w:val="20"/>
              </w:numPr>
              <w:tabs>
                <w:tab w:val="left" w:pos="437"/>
              </w:tabs>
              <w:autoSpaceDE/>
              <w:autoSpaceDN/>
              <w:adjustRightInd/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принять участие в рассмотрении рационализаторских предложений;</w:t>
            </w:r>
          </w:p>
          <w:p w:rsidR="006A5D06" w:rsidRPr="006A5D06" w:rsidRDefault="006A5D06" w:rsidP="006A5D06">
            <w:pPr>
              <w:numPr>
                <w:ilvl w:val="0"/>
                <w:numId w:val="20"/>
              </w:numPr>
              <w:tabs>
                <w:tab w:val="left" w:pos="302"/>
              </w:tabs>
              <w:autoSpaceDE/>
              <w:autoSpaceDN/>
              <w:adjustRightInd/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научиться составлять заявки на необходимые запчасти к машинам и эксплуатационные</w:t>
            </w:r>
          </w:p>
          <w:p w:rsidR="006A5D06" w:rsidRPr="006A5D06" w:rsidRDefault="006A5D06" w:rsidP="006A5D06">
            <w:pPr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материалы;</w:t>
            </w:r>
          </w:p>
          <w:p w:rsidR="006A5D06" w:rsidRPr="006A5D06" w:rsidRDefault="006A5D06" w:rsidP="006A5D06">
            <w:pPr>
              <w:numPr>
                <w:ilvl w:val="0"/>
                <w:numId w:val="20"/>
              </w:numPr>
              <w:tabs>
                <w:tab w:val="left" w:pos="235"/>
              </w:tabs>
              <w:autoSpaceDE/>
              <w:autoSpaceDN/>
              <w:adjustRightInd/>
              <w:spacing w:line="322" w:lineRule="exact"/>
              <w:rPr>
                <w:sz w:val="24"/>
                <w:szCs w:val="24"/>
              </w:rPr>
            </w:pPr>
            <w:r w:rsidRPr="006A5D06">
              <w:rPr>
                <w:rStyle w:val="2"/>
                <w:rFonts w:eastAsia="Microsoft Sans Serif"/>
                <w:sz w:val="24"/>
                <w:szCs w:val="24"/>
                <w:u w:val="none"/>
              </w:rPr>
              <w:t>получить навыки в осуществлении контроля за соблюдением требований охраны труда и техники безопасности.</w:t>
            </w:r>
          </w:p>
          <w:p w:rsidR="006A5D06" w:rsidRPr="006A5D06" w:rsidRDefault="006A5D06" w:rsidP="006A5D06">
            <w:pPr>
              <w:spacing w:line="322" w:lineRule="exact"/>
              <w:rPr>
                <w:rStyle w:val="2"/>
                <w:rFonts w:eastAsia="Microsoft Sans Serif"/>
                <w:sz w:val="24"/>
                <w:szCs w:val="24"/>
                <w:u w:val="none"/>
              </w:rPr>
            </w:pPr>
          </w:p>
        </w:tc>
        <w:tc>
          <w:tcPr>
            <w:tcW w:w="1053" w:type="dxa"/>
          </w:tcPr>
          <w:p w:rsidR="006A5D06" w:rsidRDefault="006A5D06" w:rsidP="006A5D06">
            <w:pPr>
              <w:jc w:val="both"/>
              <w:rPr>
                <w:sz w:val="24"/>
                <w:szCs w:val="24"/>
              </w:rPr>
            </w:pPr>
          </w:p>
        </w:tc>
      </w:tr>
      <w:tr w:rsidR="00776BDA" w:rsidTr="006A5D06">
        <w:tc>
          <w:tcPr>
            <w:tcW w:w="617" w:type="dxa"/>
          </w:tcPr>
          <w:p w:rsidR="00776BDA" w:rsidRDefault="00776BDA" w:rsidP="006A5D06">
            <w:pPr>
              <w:spacing w:line="280" w:lineRule="exact"/>
              <w:rPr>
                <w:rStyle w:val="21"/>
                <w:rFonts w:eastAsia="Microsoft Sans Serif"/>
              </w:rPr>
            </w:pPr>
            <w:r>
              <w:rPr>
                <w:rStyle w:val="21"/>
                <w:rFonts w:eastAsia="Microsoft Sans Serif"/>
              </w:rPr>
              <w:t>4</w:t>
            </w:r>
          </w:p>
        </w:tc>
        <w:tc>
          <w:tcPr>
            <w:tcW w:w="7917" w:type="dxa"/>
          </w:tcPr>
          <w:p w:rsidR="00776BDA" w:rsidRPr="00776BDA" w:rsidRDefault="00776BDA" w:rsidP="00776BDA">
            <w:pPr>
              <w:spacing w:line="322" w:lineRule="exact"/>
              <w:rPr>
                <w:sz w:val="18"/>
              </w:rPr>
            </w:pPr>
            <w:r w:rsidRPr="00776BDA">
              <w:rPr>
                <w:rStyle w:val="2"/>
                <w:rFonts w:eastAsia="Microsoft Sans Serif"/>
                <w:sz w:val="24"/>
                <w:u w:val="none"/>
              </w:rPr>
              <w:t>Раздел ПДП 4 Систематизация материала, собранного для дипломного проектирования, и оформления отчета по практике</w:t>
            </w:r>
          </w:p>
          <w:p w:rsidR="00776BDA" w:rsidRPr="00776BDA" w:rsidRDefault="00776BDA" w:rsidP="00776BDA">
            <w:pPr>
              <w:spacing w:line="322" w:lineRule="exact"/>
              <w:rPr>
                <w:rStyle w:val="2"/>
                <w:rFonts w:eastAsia="Microsoft Sans Serif"/>
                <w:sz w:val="24"/>
                <w:u w:val="none"/>
              </w:rPr>
            </w:pPr>
            <w:r w:rsidRPr="00776BDA">
              <w:rPr>
                <w:rStyle w:val="2"/>
                <w:rFonts w:eastAsia="Microsoft Sans Serif"/>
                <w:sz w:val="24"/>
                <w:u w:val="none"/>
              </w:rPr>
              <w:t xml:space="preserve">Тема 4.1 Структура дорожной организации (предприятия), организация ее управления и </w:t>
            </w:r>
            <w:proofErr w:type="spellStart"/>
            <w:r w:rsidRPr="00776BDA">
              <w:rPr>
                <w:rStyle w:val="2"/>
                <w:rFonts w:eastAsia="Microsoft Sans Serif"/>
                <w:sz w:val="24"/>
                <w:u w:val="none"/>
              </w:rPr>
              <w:t>производственнохозяйственной</w:t>
            </w:r>
            <w:proofErr w:type="spellEnd"/>
            <w:r w:rsidRPr="00776BDA">
              <w:rPr>
                <w:rStyle w:val="2"/>
                <w:rFonts w:eastAsia="Microsoft Sans Serif"/>
                <w:sz w:val="24"/>
                <w:u w:val="none"/>
              </w:rPr>
              <w:t xml:space="preserve"> деятельности и предложения по совершенствованию структуры</w:t>
            </w:r>
          </w:p>
          <w:p w:rsidR="00776BDA" w:rsidRPr="00776BDA" w:rsidRDefault="00776BDA" w:rsidP="00776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22" w:lineRule="exact"/>
              <w:jc w:val="both"/>
              <w:rPr>
                <w:sz w:val="18"/>
              </w:rPr>
            </w:pPr>
            <w:r w:rsidRPr="00776BDA">
              <w:rPr>
                <w:rStyle w:val="2Exact"/>
                <w:rFonts w:eastAsiaTheme="minorEastAsia"/>
                <w:sz w:val="24"/>
              </w:rPr>
              <w:t>Краткое содержание работы отделов и служб.</w:t>
            </w:r>
          </w:p>
          <w:p w:rsidR="00776BDA" w:rsidRPr="00776BDA" w:rsidRDefault="00776BDA" w:rsidP="00776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22" w:lineRule="exact"/>
              <w:jc w:val="both"/>
              <w:rPr>
                <w:sz w:val="18"/>
              </w:rPr>
            </w:pPr>
            <w:r w:rsidRPr="00776BDA">
              <w:rPr>
                <w:rStyle w:val="2Exact"/>
                <w:rFonts w:eastAsiaTheme="minorEastAsia"/>
                <w:sz w:val="24"/>
              </w:rPr>
              <w:t>План работы по основным показателям, его выполнение.</w:t>
            </w:r>
          </w:p>
          <w:p w:rsidR="00776BDA" w:rsidRPr="00776BDA" w:rsidRDefault="00776BDA" w:rsidP="00776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22" w:lineRule="exact"/>
              <w:jc w:val="both"/>
              <w:rPr>
                <w:sz w:val="18"/>
              </w:rPr>
            </w:pPr>
            <w:r w:rsidRPr="00776BDA">
              <w:rPr>
                <w:rStyle w:val="2Exact"/>
                <w:rFonts w:eastAsiaTheme="minorEastAsia"/>
                <w:sz w:val="24"/>
              </w:rPr>
              <w:t>Краткое описание организации работ на основных объектах производственных предприятий (АБЗ, ЦБЗ,</w:t>
            </w:r>
          </w:p>
          <w:p w:rsidR="00776BDA" w:rsidRPr="00776BDA" w:rsidRDefault="00776BDA" w:rsidP="00776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22" w:lineRule="exact"/>
              <w:jc w:val="both"/>
              <w:rPr>
                <w:sz w:val="18"/>
              </w:rPr>
            </w:pPr>
            <w:r w:rsidRPr="00776BDA">
              <w:rPr>
                <w:rStyle w:val="2Exact"/>
                <w:rFonts w:eastAsiaTheme="minorEastAsia"/>
                <w:sz w:val="24"/>
              </w:rPr>
              <w:lastRenderedPageBreak/>
              <w:t>БЖБК и другие).</w:t>
            </w:r>
          </w:p>
          <w:p w:rsidR="00776BDA" w:rsidRPr="00776BDA" w:rsidRDefault="00776BDA" w:rsidP="00776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22" w:lineRule="exact"/>
              <w:jc w:val="both"/>
              <w:rPr>
                <w:sz w:val="18"/>
              </w:rPr>
            </w:pPr>
            <w:r w:rsidRPr="00776BDA">
              <w:rPr>
                <w:rStyle w:val="2Exact"/>
                <w:rFonts w:eastAsiaTheme="minorEastAsia"/>
                <w:sz w:val="24"/>
              </w:rPr>
              <w:t>Экономические показатели работы дорожной организации</w:t>
            </w:r>
          </w:p>
          <w:p w:rsidR="00776BDA" w:rsidRPr="00776BDA" w:rsidRDefault="00776BDA" w:rsidP="00776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22" w:lineRule="exact"/>
              <w:jc w:val="both"/>
              <w:rPr>
                <w:sz w:val="18"/>
              </w:rPr>
            </w:pPr>
            <w:r w:rsidRPr="00776BDA">
              <w:rPr>
                <w:rStyle w:val="2Exact"/>
                <w:rFonts w:eastAsiaTheme="minorEastAsia"/>
                <w:sz w:val="24"/>
              </w:rPr>
              <w:t>(предприятия), особо обратить внимание на</w:t>
            </w:r>
          </w:p>
          <w:p w:rsidR="00776BDA" w:rsidRPr="00776BDA" w:rsidRDefault="00776BDA" w:rsidP="00776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22" w:lineRule="exact"/>
              <w:jc w:val="both"/>
              <w:rPr>
                <w:sz w:val="18"/>
              </w:rPr>
            </w:pPr>
            <w:r w:rsidRPr="00776BDA">
              <w:rPr>
                <w:rStyle w:val="2Exact"/>
                <w:rFonts w:eastAsiaTheme="minorEastAsia"/>
                <w:sz w:val="24"/>
              </w:rPr>
              <w:t>мероприятия по повышению производительности труда, по</w:t>
            </w:r>
          </w:p>
          <w:p w:rsidR="00776BDA" w:rsidRPr="00776BDA" w:rsidRDefault="00776BDA" w:rsidP="00776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22" w:lineRule="exact"/>
              <w:jc w:val="both"/>
              <w:rPr>
                <w:sz w:val="18"/>
              </w:rPr>
            </w:pPr>
            <w:r w:rsidRPr="00776BDA">
              <w:rPr>
                <w:rStyle w:val="2Exact"/>
                <w:rFonts w:eastAsiaTheme="minorEastAsia"/>
                <w:sz w:val="24"/>
              </w:rPr>
              <w:t>работе дорожной техники и повышению</w:t>
            </w:r>
          </w:p>
          <w:p w:rsidR="00776BDA" w:rsidRPr="00776BDA" w:rsidRDefault="00776BDA" w:rsidP="00776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22" w:lineRule="exact"/>
              <w:jc w:val="both"/>
              <w:rPr>
                <w:sz w:val="18"/>
              </w:rPr>
            </w:pPr>
            <w:r w:rsidRPr="00776BDA">
              <w:rPr>
                <w:rStyle w:val="2Exact"/>
                <w:rFonts w:eastAsiaTheme="minorEastAsia"/>
                <w:sz w:val="24"/>
              </w:rPr>
              <w:t>эффективности производства в целом.</w:t>
            </w:r>
          </w:p>
          <w:p w:rsidR="00776BDA" w:rsidRPr="006A5D06" w:rsidRDefault="00776BDA" w:rsidP="00776BDA">
            <w:pPr>
              <w:spacing w:line="322" w:lineRule="exact"/>
              <w:rPr>
                <w:rStyle w:val="2"/>
                <w:rFonts w:eastAsia="Microsoft Sans Serif"/>
                <w:sz w:val="24"/>
                <w:szCs w:val="24"/>
                <w:u w:val="none"/>
              </w:rPr>
            </w:pPr>
            <w:r w:rsidRPr="00776BDA">
              <w:rPr>
                <w:rStyle w:val="2Exact"/>
                <w:rFonts w:eastAsia="Microsoft Sans Serif"/>
                <w:sz w:val="24"/>
              </w:rPr>
              <w:t>Фактические материалы, чертежи, схемы, расчеты, необходимые для разработки дипломного проекта.</w:t>
            </w:r>
          </w:p>
        </w:tc>
        <w:tc>
          <w:tcPr>
            <w:tcW w:w="1053" w:type="dxa"/>
          </w:tcPr>
          <w:p w:rsidR="00776BDA" w:rsidRDefault="00776BDA" w:rsidP="006A5D06">
            <w:pPr>
              <w:jc w:val="both"/>
              <w:rPr>
                <w:sz w:val="24"/>
                <w:szCs w:val="24"/>
              </w:rPr>
            </w:pPr>
          </w:p>
        </w:tc>
      </w:tr>
    </w:tbl>
    <w:p w:rsidR="006A5D06" w:rsidRDefault="006A5D06" w:rsidP="00944BE4">
      <w:pPr>
        <w:shd w:val="clear" w:color="auto" w:fill="FFFFFF"/>
        <w:ind w:left="108" w:firstLine="459"/>
        <w:jc w:val="both"/>
        <w:rPr>
          <w:sz w:val="24"/>
          <w:szCs w:val="24"/>
        </w:rPr>
      </w:pPr>
    </w:p>
    <w:p w:rsidR="006A5D06" w:rsidRPr="00944BE4" w:rsidRDefault="006A5D06" w:rsidP="00944BE4">
      <w:pPr>
        <w:shd w:val="clear" w:color="auto" w:fill="FFFFFF"/>
        <w:ind w:left="108" w:firstLine="459"/>
        <w:jc w:val="both"/>
        <w:rPr>
          <w:sz w:val="24"/>
          <w:szCs w:val="24"/>
          <w:u w:val="single"/>
        </w:rPr>
      </w:pPr>
    </w:p>
    <w:p w:rsidR="006A5D06" w:rsidRDefault="006A5D06" w:rsidP="0070150B">
      <w:pPr>
        <w:shd w:val="clear" w:color="auto" w:fill="FFFFFF"/>
        <w:spacing w:line="23" w:lineRule="atLeast"/>
        <w:ind w:firstLine="567"/>
        <w:jc w:val="both"/>
        <w:rPr>
          <w:rFonts w:eastAsia="Times New Roman"/>
          <w:b/>
          <w:bCs/>
          <w:spacing w:val="-1"/>
          <w:sz w:val="24"/>
          <w:szCs w:val="24"/>
        </w:rPr>
      </w:pPr>
    </w:p>
    <w:p w:rsidR="006A5D06" w:rsidRDefault="006A5D06" w:rsidP="0070150B">
      <w:pPr>
        <w:shd w:val="clear" w:color="auto" w:fill="FFFFFF"/>
        <w:spacing w:line="23" w:lineRule="atLeast"/>
        <w:ind w:firstLine="567"/>
        <w:jc w:val="both"/>
        <w:rPr>
          <w:rFonts w:eastAsia="Times New Roman"/>
          <w:b/>
          <w:bCs/>
          <w:spacing w:val="-1"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6668"/>
        <w:gridCol w:w="1417"/>
        <w:gridCol w:w="1134"/>
      </w:tblGrid>
      <w:tr w:rsidR="002173AE" w:rsidRPr="00760932" w:rsidTr="00944BE4">
        <w:trPr>
          <w:trHeight w:hRule="exact" w:val="67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3AE" w:rsidRPr="00CB35E2" w:rsidRDefault="002173AE" w:rsidP="00944BE4">
            <w:pPr>
              <w:shd w:val="clear" w:color="auto" w:fill="FFFFFF"/>
              <w:ind w:firstLine="53"/>
              <w:jc w:val="center"/>
            </w:pPr>
            <w:r w:rsidRPr="00CB35E2">
              <w:rPr>
                <w:b/>
                <w:bCs/>
              </w:rPr>
              <w:t xml:space="preserve">№ </w:t>
            </w:r>
            <w:r w:rsidRPr="00CB35E2">
              <w:rPr>
                <w:b/>
                <w:bCs/>
                <w:spacing w:val="-3"/>
              </w:rPr>
              <w:t>п/п</w:t>
            </w:r>
          </w:p>
        </w:tc>
        <w:tc>
          <w:tcPr>
            <w:tcW w:w="6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3AE" w:rsidRPr="00CB35E2" w:rsidRDefault="002173AE" w:rsidP="00944BE4">
            <w:pPr>
              <w:shd w:val="clear" w:color="auto" w:fill="FFFFFF"/>
              <w:ind w:left="245"/>
              <w:jc w:val="center"/>
            </w:pPr>
            <w:r w:rsidRPr="00CB35E2">
              <w:rPr>
                <w:b/>
                <w:bCs/>
                <w:spacing w:val="-2"/>
              </w:rPr>
              <w:t>Разделы (этапы) практики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3AE" w:rsidRPr="00CB35E2" w:rsidRDefault="002173AE" w:rsidP="00944BE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Т</w:t>
            </w:r>
            <w:r w:rsidRPr="00CB35E2">
              <w:rPr>
                <w:b/>
                <w:bCs/>
              </w:rPr>
              <w:t>рудоемкость в часах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3AE" w:rsidRDefault="002173AE" w:rsidP="00944BE4">
            <w:pPr>
              <w:shd w:val="clear" w:color="auto" w:fill="FFFFFF"/>
              <w:ind w:left="43" w:right="43"/>
              <w:jc w:val="center"/>
              <w:rPr>
                <w:b/>
                <w:bCs/>
                <w:spacing w:val="-2"/>
              </w:rPr>
            </w:pPr>
            <w:r w:rsidRPr="00CB35E2">
              <w:rPr>
                <w:b/>
                <w:bCs/>
                <w:spacing w:val="-2"/>
              </w:rPr>
              <w:t>Формы</w:t>
            </w:r>
          </w:p>
          <w:p w:rsidR="002173AE" w:rsidRDefault="002173AE" w:rsidP="00944BE4">
            <w:pPr>
              <w:shd w:val="clear" w:color="auto" w:fill="FFFFFF"/>
              <w:ind w:left="43" w:right="43"/>
              <w:jc w:val="center"/>
              <w:rPr>
                <w:b/>
                <w:bCs/>
                <w:spacing w:val="-3"/>
              </w:rPr>
            </w:pPr>
            <w:r w:rsidRPr="00CB35E2">
              <w:rPr>
                <w:b/>
                <w:bCs/>
                <w:spacing w:val="-3"/>
              </w:rPr>
              <w:t>текущего</w:t>
            </w:r>
          </w:p>
          <w:p w:rsidR="002173AE" w:rsidRPr="00CB35E2" w:rsidRDefault="002173AE" w:rsidP="00944BE4">
            <w:pPr>
              <w:shd w:val="clear" w:color="auto" w:fill="FFFFFF"/>
              <w:ind w:left="43" w:right="43"/>
              <w:jc w:val="center"/>
            </w:pPr>
            <w:r w:rsidRPr="00CB35E2">
              <w:rPr>
                <w:b/>
                <w:bCs/>
                <w:spacing w:val="-2"/>
              </w:rPr>
              <w:t>контрол</w:t>
            </w:r>
            <w:r w:rsidR="00944BE4">
              <w:rPr>
                <w:b/>
                <w:bCs/>
                <w:spacing w:val="-2"/>
              </w:rPr>
              <w:t>я</w:t>
            </w:r>
          </w:p>
        </w:tc>
      </w:tr>
      <w:tr w:rsidR="002173AE" w:rsidRPr="00944BE4" w:rsidTr="00944BE4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1</w:t>
            </w:r>
          </w:p>
        </w:tc>
        <w:tc>
          <w:tcPr>
            <w:tcW w:w="6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013AEA">
            <w:pPr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Организационные вопросы оформления на предприятии, установочная лекция, инструктаж по технике безопасности, распределение по рабочим местам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013AEA">
            <w:pPr>
              <w:shd w:val="clear" w:color="auto" w:fill="FFFFFF"/>
              <w:ind w:firstLine="102"/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Отчет</w:t>
            </w:r>
          </w:p>
        </w:tc>
      </w:tr>
      <w:tr w:rsidR="002173AE" w:rsidRPr="00944BE4" w:rsidTr="00944BE4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2</w:t>
            </w:r>
          </w:p>
        </w:tc>
        <w:tc>
          <w:tcPr>
            <w:tcW w:w="6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013AEA">
            <w:pPr>
              <w:jc w:val="both"/>
              <w:rPr>
                <w:rFonts w:eastAsia="StarSymbol"/>
                <w:sz w:val="24"/>
                <w:szCs w:val="24"/>
              </w:rPr>
            </w:pPr>
            <w:r w:rsidRPr="00944BE4">
              <w:rPr>
                <w:rFonts w:eastAsia="StarSymbol"/>
                <w:sz w:val="24"/>
                <w:szCs w:val="24"/>
              </w:rPr>
              <w:t>Общее ознакомление со структурой и организацией работы  предприятия: техническим обеспечением и программным обеспечением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Отчет</w:t>
            </w:r>
          </w:p>
        </w:tc>
      </w:tr>
      <w:tr w:rsidR="002173AE" w:rsidRPr="00944BE4" w:rsidTr="00944BE4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4</w:t>
            </w:r>
          </w:p>
        </w:tc>
        <w:tc>
          <w:tcPr>
            <w:tcW w:w="6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944BE4">
            <w:pPr>
              <w:jc w:val="both"/>
              <w:rPr>
                <w:rFonts w:eastAsia="StarSymbol"/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 xml:space="preserve">Работа с </w:t>
            </w:r>
            <w:r w:rsidR="00944BE4">
              <w:rPr>
                <w:sz w:val="24"/>
                <w:szCs w:val="24"/>
              </w:rPr>
              <w:t>нормативными и справочными материалами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Отчет</w:t>
            </w:r>
          </w:p>
        </w:tc>
      </w:tr>
      <w:tr w:rsidR="002173AE" w:rsidRPr="00944BE4" w:rsidTr="00944BE4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5</w:t>
            </w:r>
          </w:p>
        </w:tc>
        <w:tc>
          <w:tcPr>
            <w:tcW w:w="6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944BE4">
            <w:pPr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 xml:space="preserve">Подборка материала, практических, </w:t>
            </w:r>
            <w:r w:rsidR="00944BE4">
              <w:rPr>
                <w:sz w:val="24"/>
                <w:szCs w:val="24"/>
              </w:rPr>
              <w:t xml:space="preserve">технических и </w:t>
            </w:r>
            <w:r w:rsidRPr="00944BE4">
              <w:rPr>
                <w:sz w:val="24"/>
                <w:szCs w:val="24"/>
              </w:rPr>
              <w:t xml:space="preserve"> </w:t>
            </w:r>
            <w:r w:rsidR="00944BE4">
              <w:rPr>
                <w:sz w:val="24"/>
                <w:szCs w:val="24"/>
              </w:rPr>
              <w:t>графических материалов</w:t>
            </w:r>
            <w:r w:rsidRPr="00944BE4">
              <w:rPr>
                <w:sz w:val="24"/>
                <w:szCs w:val="24"/>
              </w:rPr>
              <w:t xml:space="preserve"> по теме дипломно</w:t>
            </w:r>
            <w:r w:rsidR="00944BE4">
              <w:rPr>
                <w:sz w:val="24"/>
                <w:szCs w:val="24"/>
              </w:rPr>
              <w:t>го</w:t>
            </w:r>
            <w:r w:rsidRPr="00944BE4">
              <w:rPr>
                <w:sz w:val="24"/>
                <w:szCs w:val="24"/>
              </w:rPr>
              <w:t xml:space="preserve"> </w:t>
            </w:r>
            <w:r w:rsidR="00944BE4">
              <w:rPr>
                <w:sz w:val="24"/>
                <w:szCs w:val="24"/>
              </w:rPr>
              <w:t>проекта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Отчет</w:t>
            </w:r>
          </w:p>
        </w:tc>
      </w:tr>
      <w:tr w:rsidR="002173AE" w:rsidRPr="00944BE4" w:rsidTr="00944BE4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6</w:t>
            </w:r>
          </w:p>
        </w:tc>
        <w:tc>
          <w:tcPr>
            <w:tcW w:w="6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013AEA">
            <w:pPr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2173AE" w:rsidRPr="00944BE4" w:rsidTr="00944BE4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7</w:t>
            </w:r>
          </w:p>
        </w:tc>
        <w:tc>
          <w:tcPr>
            <w:tcW w:w="6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013AEA">
            <w:pPr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Защита отчета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Отчет</w:t>
            </w:r>
          </w:p>
        </w:tc>
      </w:tr>
      <w:tr w:rsidR="002173AE" w:rsidRPr="00944BE4" w:rsidTr="00944BE4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013AEA">
            <w:pPr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2173AE" w:rsidRPr="00944BE4" w:rsidTr="00944BE4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3AE" w:rsidRPr="00944BE4" w:rsidRDefault="002173AE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Форма контроля: зачет</w:t>
            </w:r>
          </w:p>
        </w:tc>
      </w:tr>
    </w:tbl>
    <w:p w:rsidR="002173AE" w:rsidRDefault="002173AE" w:rsidP="0070150B">
      <w:pPr>
        <w:shd w:val="clear" w:color="auto" w:fill="FFFFFF"/>
        <w:spacing w:line="23" w:lineRule="atLeast"/>
        <w:ind w:firstLine="567"/>
        <w:jc w:val="both"/>
        <w:rPr>
          <w:rFonts w:eastAsia="Times New Roman"/>
          <w:b/>
          <w:bCs/>
          <w:spacing w:val="-1"/>
          <w:sz w:val="24"/>
          <w:szCs w:val="24"/>
        </w:rPr>
      </w:pPr>
    </w:p>
    <w:p w:rsidR="00FD5D9B" w:rsidRDefault="00FD5D9B" w:rsidP="0070150B">
      <w:pPr>
        <w:shd w:val="clear" w:color="auto" w:fill="FFFFFF"/>
        <w:spacing w:line="23" w:lineRule="atLeast"/>
        <w:ind w:firstLine="567"/>
        <w:jc w:val="both"/>
        <w:sectPr w:rsidR="00FD5D9B">
          <w:type w:val="continuous"/>
          <w:pgSz w:w="11909" w:h="16834"/>
          <w:pgMar w:top="1183" w:right="360" w:bottom="360" w:left="1584" w:header="720" w:footer="720" w:gutter="0"/>
          <w:cols w:space="60"/>
          <w:noEndnote/>
        </w:sectPr>
      </w:pPr>
    </w:p>
    <w:p w:rsidR="003E5AEC" w:rsidRDefault="003E5AEC" w:rsidP="0070150B">
      <w:pPr>
        <w:shd w:val="clear" w:color="auto" w:fill="FFFFFF"/>
        <w:spacing w:line="23" w:lineRule="atLeast"/>
        <w:ind w:firstLine="567"/>
        <w:jc w:val="both"/>
        <w:rPr>
          <w:b/>
          <w:bCs/>
          <w:sz w:val="24"/>
          <w:szCs w:val="24"/>
        </w:rPr>
      </w:pPr>
    </w:p>
    <w:p w:rsidR="00FD5D9B" w:rsidRDefault="00691A51" w:rsidP="0070150B">
      <w:pPr>
        <w:shd w:val="clear" w:color="auto" w:fill="FFFFFF"/>
        <w:spacing w:line="23" w:lineRule="atLeast"/>
        <w:ind w:firstLine="567"/>
        <w:jc w:val="both"/>
        <w:rPr>
          <w:rFonts w:eastAsia="Times New Roman"/>
          <w:b/>
          <w:bCs/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t xml:space="preserve">4 </w:t>
      </w:r>
      <w:r w:rsidR="003E5AEC">
        <w:rPr>
          <w:rFonts w:eastAsia="Times New Roman"/>
          <w:b/>
          <w:bCs/>
          <w:sz w:val="24"/>
          <w:szCs w:val="24"/>
        </w:rPr>
        <w:t>УСЛОВИЯ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3E5AEC">
        <w:rPr>
          <w:rFonts w:eastAsia="Times New Roman"/>
          <w:b/>
          <w:bCs/>
          <w:sz w:val="24"/>
          <w:szCs w:val="24"/>
        </w:rPr>
        <w:t xml:space="preserve">ОРГАНИЗАЦИИ И ПРОВЕДЕНИЯ </w:t>
      </w:r>
      <w:r w:rsidR="003E5AEC">
        <w:rPr>
          <w:rFonts w:eastAsia="Times New Roman"/>
          <w:b/>
          <w:bCs/>
          <w:spacing w:val="-1"/>
          <w:sz w:val="24"/>
          <w:szCs w:val="24"/>
        </w:rPr>
        <w:t>ПРОИЗВОДСТВЕННОЙ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3E5AEC">
        <w:rPr>
          <w:rFonts w:eastAsia="Times New Roman"/>
          <w:b/>
          <w:bCs/>
          <w:spacing w:val="-1"/>
          <w:sz w:val="24"/>
          <w:szCs w:val="24"/>
        </w:rPr>
        <w:t>(ПРЕДДИПЛОМНОЙ) ПРАКТИКИ</w:t>
      </w:r>
    </w:p>
    <w:p w:rsidR="00691A51" w:rsidRDefault="00691A51" w:rsidP="0070150B">
      <w:pPr>
        <w:shd w:val="clear" w:color="auto" w:fill="FFFFFF"/>
        <w:spacing w:line="23" w:lineRule="atLeast"/>
        <w:ind w:firstLine="567"/>
        <w:jc w:val="both"/>
      </w:pP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  <w:rPr>
          <w:rFonts w:eastAsia="Times New Roman"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4.1 </w:t>
      </w:r>
      <w:r>
        <w:rPr>
          <w:rFonts w:eastAsia="Times New Roman"/>
          <w:b/>
          <w:bCs/>
          <w:spacing w:val="-1"/>
          <w:sz w:val="24"/>
          <w:szCs w:val="24"/>
        </w:rPr>
        <w:t>Требования к документации, необходимой для проведения практики.</w:t>
      </w:r>
    </w:p>
    <w:p w:rsidR="00691A51" w:rsidRDefault="00691A51" w:rsidP="0070150B">
      <w:pPr>
        <w:shd w:val="clear" w:color="auto" w:fill="FFFFFF"/>
        <w:spacing w:line="23" w:lineRule="atLeast"/>
        <w:ind w:firstLine="567"/>
        <w:jc w:val="both"/>
      </w:pP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pacing w:val="-1"/>
          <w:sz w:val="24"/>
          <w:szCs w:val="24"/>
        </w:rPr>
        <w:t>Для реализации программы практики необходимы следующие документы:</w:t>
      </w:r>
    </w:p>
    <w:p w:rsidR="00FD5D9B" w:rsidRDefault="003E5AEC" w:rsidP="0070150B">
      <w:pPr>
        <w:shd w:val="clear" w:color="auto" w:fill="FFFFFF"/>
        <w:tabs>
          <w:tab w:val="left" w:pos="293"/>
        </w:tabs>
        <w:spacing w:line="23" w:lineRule="atLeast"/>
        <w:ind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положение   об   учебной   и   производственной   практике   </w:t>
      </w:r>
      <w:proofErr w:type="gramStart"/>
      <w:r>
        <w:rPr>
          <w:rFonts w:eastAsia="Times New Roman"/>
          <w:sz w:val="24"/>
          <w:szCs w:val="24"/>
        </w:rPr>
        <w:t xml:space="preserve">студентов,   </w:t>
      </w:r>
      <w:proofErr w:type="gramEnd"/>
      <w:r>
        <w:rPr>
          <w:rFonts w:eastAsia="Times New Roman"/>
          <w:sz w:val="24"/>
          <w:szCs w:val="24"/>
        </w:rPr>
        <w:t>осваивающих</w:t>
      </w:r>
      <w:r w:rsidR="00691A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программы подготовки специалистов среднего звена базовой подготовки;</w:t>
      </w:r>
    </w:p>
    <w:p w:rsidR="00FD5D9B" w:rsidRDefault="003E5AEC" w:rsidP="0070150B">
      <w:pPr>
        <w:numPr>
          <w:ilvl w:val="0"/>
          <w:numId w:val="5"/>
        </w:numPr>
        <w:shd w:val="clear" w:color="auto" w:fill="FFFFFF"/>
        <w:tabs>
          <w:tab w:val="left" w:pos="144"/>
        </w:tabs>
        <w:spacing w:line="23" w:lineRule="atLeast"/>
        <w:ind w:firstLine="567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программа преддипломной практики, прошедшая процедуру согласования с </w:t>
      </w:r>
      <w:r>
        <w:rPr>
          <w:rFonts w:eastAsia="Times New Roman"/>
          <w:sz w:val="24"/>
          <w:szCs w:val="24"/>
        </w:rPr>
        <w:t>работодателем;</w:t>
      </w:r>
    </w:p>
    <w:p w:rsidR="00FD5D9B" w:rsidRDefault="003E5AEC" w:rsidP="0070150B">
      <w:pPr>
        <w:numPr>
          <w:ilvl w:val="0"/>
          <w:numId w:val="5"/>
        </w:numPr>
        <w:shd w:val="clear" w:color="auto" w:fill="FFFFFF"/>
        <w:tabs>
          <w:tab w:val="left" w:pos="144"/>
        </w:tabs>
        <w:spacing w:line="23" w:lineRule="atLeast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рабочие программы профессиональных модулей, прошедшие процедуру согласования с работодателем;</w:t>
      </w:r>
    </w:p>
    <w:p w:rsidR="00FD5D9B" w:rsidRDefault="003E5AEC" w:rsidP="0070150B">
      <w:pPr>
        <w:shd w:val="clear" w:color="auto" w:fill="FFFFFF"/>
        <w:tabs>
          <w:tab w:val="left" w:pos="235"/>
        </w:tabs>
        <w:spacing w:line="23" w:lineRule="atLeast"/>
        <w:ind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 xml:space="preserve">приказ  </w:t>
      </w:r>
      <w:r w:rsidR="00691A51">
        <w:rPr>
          <w:rFonts w:eastAsia="Times New Roman"/>
          <w:sz w:val="24"/>
          <w:szCs w:val="24"/>
        </w:rPr>
        <w:t>директора</w:t>
      </w:r>
      <w:proofErr w:type="gramEnd"/>
      <w:r w:rsidR="00691A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о  прохождении  практики с распределением</w:t>
      </w:r>
      <w:r w:rsidR="00691A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студентов по местам практик;</w:t>
      </w:r>
    </w:p>
    <w:p w:rsidR="00FD5D9B" w:rsidRDefault="003E5AEC" w:rsidP="0070150B">
      <w:pPr>
        <w:numPr>
          <w:ilvl w:val="0"/>
          <w:numId w:val="9"/>
        </w:numPr>
        <w:shd w:val="clear" w:color="auto" w:fill="FFFFFF"/>
        <w:tabs>
          <w:tab w:val="left" w:pos="144"/>
        </w:tabs>
        <w:spacing w:line="23" w:lineRule="atLeast"/>
        <w:ind w:firstLine="567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направление на практику;</w:t>
      </w:r>
    </w:p>
    <w:p w:rsidR="00FD5D9B" w:rsidRDefault="003E5AEC" w:rsidP="0070150B">
      <w:pPr>
        <w:numPr>
          <w:ilvl w:val="0"/>
          <w:numId w:val="9"/>
        </w:numPr>
        <w:shd w:val="clear" w:color="auto" w:fill="FFFFFF"/>
        <w:tabs>
          <w:tab w:val="left" w:pos="144"/>
        </w:tabs>
        <w:spacing w:line="23" w:lineRule="atLeast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договоры с организациями о проведении производственных практик;</w:t>
      </w:r>
    </w:p>
    <w:p w:rsidR="00FD5D9B" w:rsidRDefault="003E5AEC" w:rsidP="0070150B">
      <w:pPr>
        <w:shd w:val="clear" w:color="auto" w:fill="FFFFFF"/>
        <w:tabs>
          <w:tab w:val="left" w:pos="293"/>
        </w:tabs>
        <w:spacing w:line="23" w:lineRule="atLeast"/>
        <w:ind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форма   дневника   студентов   для   регистрации   выполняемых   на   практике   работ</w:t>
      </w:r>
      <w:r w:rsidR="00691A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(приложение </w:t>
      </w:r>
      <w:r w:rsidR="00F6313B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);</w:t>
      </w:r>
    </w:p>
    <w:p w:rsidR="00FD5D9B" w:rsidRPr="00691A51" w:rsidRDefault="003E5AEC" w:rsidP="0070150B">
      <w:pPr>
        <w:numPr>
          <w:ilvl w:val="0"/>
          <w:numId w:val="5"/>
        </w:numPr>
        <w:shd w:val="clear" w:color="auto" w:fill="FFFFFF"/>
        <w:tabs>
          <w:tab w:val="left" w:pos="149"/>
        </w:tabs>
        <w:spacing w:line="23" w:lineRule="atLeast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бланк </w:t>
      </w:r>
      <w:r w:rsidR="00F6313B">
        <w:rPr>
          <w:rFonts w:eastAsia="Times New Roman"/>
          <w:sz w:val="24"/>
          <w:szCs w:val="24"/>
        </w:rPr>
        <w:t>отзыва-</w:t>
      </w:r>
      <w:r>
        <w:rPr>
          <w:rFonts w:eastAsia="Times New Roman"/>
          <w:sz w:val="24"/>
          <w:szCs w:val="24"/>
        </w:rPr>
        <w:t>характеристики профессиональной деятельности студента (приложение 3).</w:t>
      </w:r>
    </w:p>
    <w:p w:rsidR="00691A51" w:rsidRDefault="00691A51" w:rsidP="00691A51">
      <w:pPr>
        <w:shd w:val="clear" w:color="auto" w:fill="FFFFFF"/>
        <w:tabs>
          <w:tab w:val="left" w:pos="149"/>
        </w:tabs>
        <w:spacing w:line="23" w:lineRule="atLeast"/>
        <w:ind w:left="567"/>
        <w:jc w:val="both"/>
        <w:rPr>
          <w:sz w:val="24"/>
          <w:szCs w:val="24"/>
        </w:rPr>
      </w:pPr>
    </w:p>
    <w:p w:rsidR="00FD5D9B" w:rsidRDefault="003E5AEC" w:rsidP="0070150B">
      <w:pPr>
        <w:shd w:val="clear" w:color="auto" w:fill="FFFFFF"/>
        <w:tabs>
          <w:tab w:val="left" w:pos="370"/>
        </w:tabs>
        <w:spacing w:line="23" w:lineRule="atLeast"/>
        <w:ind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4.2</w:t>
      </w:r>
      <w:r w:rsidR="00691A51">
        <w:rPr>
          <w:b/>
          <w:bCs/>
          <w:spacing w:val="-8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Требования к условиям проведения преддипломной практики</w:t>
      </w:r>
    </w:p>
    <w:p w:rsidR="00691A51" w:rsidRDefault="00691A51" w:rsidP="0070150B">
      <w:pPr>
        <w:shd w:val="clear" w:color="auto" w:fill="FFFFFF"/>
        <w:tabs>
          <w:tab w:val="left" w:pos="370"/>
        </w:tabs>
        <w:spacing w:line="23" w:lineRule="atLeast"/>
        <w:ind w:firstLine="567"/>
        <w:jc w:val="both"/>
      </w:pP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pacing w:val="-1"/>
          <w:sz w:val="24"/>
          <w:szCs w:val="24"/>
        </w:rPr>
        <w:t>Реализация   программы   предполагает   проведение   преддипломной   практики   на</w:t>
      </w:r>
      <w:r w:rsidR="00691A51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базе</w:t>
      </w:r>
      <w:r w:rsidR="00691A51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предприятий, направление деятельности которых</w:t>
      </w:r>
      <w:r w:rsidR="00691A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соответствует профилю подготовки</w:t>
      </w:r>
      <w:r w:rsidR="00691A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обучающихся и с которыми имеются прямые договоры</w:t>
      </w:r>
      <w:r w:rsidR="00691A51">
        <w:rPr>
          <w:rFonts w:eastAsia="Times New Roman"/>
          <w:spacing w:val="-1"/>
          <w:sz w:val="24"/>
          <w:szCs w:val="24"/>
        </w:rPr>
        <w:t>.</w:t>
      </w: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pacing w:val="-1"/>
          <w:sz w:val="24"/>
          <w:szCs w:val="24"/>
        </w:rPr>
        <w:t>Студенты в период прохождения практики обязаны:</w:t>
      </w:r>
    </w:p>
    <w:p w:rsidR="00FD5D9B" w:rsidRDefault="003E5AEC" w:rsidP="0070150B">
      <w:pPr>
        <w:shd w:val="clear" w:color="auto" w:fill="FFFFFF"/>
        <w:tabs>
          <w:tab w:val="left" w:pos="206"/>
        </w:tabs>
        <w:spacing w:line="23" w:lineRule="atLeast"/>
        <w:ind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полностью выполнить задания, предусмотренные программами практики;</w:t>
      </w:r>
    </w:p>
    <w:p w:rsidR="00FD5D9B" w:rsidRDefault="003E5AEC" w:rsidP="0070150B">
      <w:pPr>
        <w:shd w:val="clear" w:color="auto" w:fill="FFFFFF"/>
        <w:tabs>
          <w:tab w:val="left" w:pos="149"/>
        </w:tabs>
        <w:spacing w:line="23" w:lineRule="atLeast"/>
        <w:ind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соблюдать действующие на предприятии правила внутреннего трудового распорядка;</w:t>
      </w:r>
    </w:p>
    <w:p w:rsidR="00FD5D9B" w:rsidRDefault="003E5AEC" w:rsidP="0070150B">
      <w:pPr>
        <w:shd w:val="clear" w:color="auto" w:fill="FFFFFF"/>
        <w:tabs>
          <w:tab w:val="left" w:pos="206"/>
        </w:tabs>
        <w:spacing w:line="23" w:lineRule="atLeast"/>
        <w:ind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строго соблюдать требования охраны труда и пожарной безопасности.</w:t>
      </w:r>
    </w:p>
    <w:p w:rsidR="00691A51" w:rsidRDefault="00691A51" w:rsidP="0070150B">
      <w:pPr>
        <w:shd w:val="clear" w:color="auto" w:fill="FFFFFF"/>
        <w:tabs>
          <w:tab w:val="left" w:pos="206"/>
        </w:tabs>
        <w:spacing w:line="23" w:lineRule="atLeast"/>
        <w:ind w:firstLine="567"/>
        <w:jc w:val="both"/>
      </w:pPr>
    </w:p>
    <w:p w:rsidR="00FD5D9B" w:rsidRDefault="003E5AEC" w:rsidP="0070150B">
      <w:pPr>
        <w:shd w:val="clear" w:color="auto" w:fill="FFFFFF"/>
        <w:tabs>
          <w:tab w:val="left" w:pos="427"/>
        </w:tabs>
        <w:spacing w:line="23" w:lineRule="atLeast"/>
        <w:ind w:firstLine="567"/>
        <w:jc w:val="both"/>
      </w:pPr>
      <w:r>
        <w:rPr>
          <w:b/>
          <w:bCs/>
          <w:spacing w:val="-8"/>
          <w:sz w:val="24"/>
          <w:szCs w:val="24"/>
        </w:rPr>
        <w:t>4.3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Организация и руководство практикой</w:t>
      </w: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>Преддипломная</w:t>
      </w:r>
      <w:r w:rsidR="00691A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практика</w:t>
      </w:r>
      <w:r w:rsidR="00691A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составляет</w:t>
      </w:r>
      <w:r w:rsidR="00691A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</w:t>
      </w:r>
      <w:r w:rsidR="00691A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недели</w:t>
      </w:r>
      <w:r w:rsidR="00691A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(144</w:t>
      </w:r>
      <w:r w:rsidR="00691A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</w:t>
      </w:r>
      <w:r w:rsidR="00691A51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), проводится концентрированно после выполнения всего </w:t>
      </w:r>
      <w:r w:rsidR="00691A51">
        <w:rPr>
          <w:rFonts w:eastAsia="Times New Roman"/>
          <w:sz w:val="24"/>
          <w:szCs w:val="24"/>
        </w:rPr>
        <w:t>учебного</w:t>
      </w:r>
      <w:r>
        <w:rPr>
          <w:rFonts w:eastAsia="Times New Roman"/>
          <w:sz w:val="24"/>
          <w:szCs w:val="24"/>
        </w:rPr>
        <w:t xml:space="preserve"> плана по ППССЗ.</w:t>
      </w: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>Организацию    преддипломной    практики    осуществляет    преподаватели    дисциплин профессионального цикла и представители от организации.</w:t>
      </w: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 xml:space="preserve">Преподаватели должны иметь высшее профессиональное образование по профилю </w:t>
      </w:r>
      <w:r>
        <w:rPr>
          <w:rFonts w:eastAsia="Times New Roman"/>
          <w:spacing w:val="-1"/>
          <w:sz w:val="24"/>
          <w:szCs w:val="24"/>
        </w:rPr>
        <w:t xml:space="preserve">специальности, проходить обязательную стажировку в профильных организациях не реже </w:t>
      </w:r>
      <w:r>
        <w:rPr>
          <w:rFonts w:eastAsia="Times New Roman"/>
          <w:sz w:val="24"/>
          <w:szCs w:val="24"/>
        </w:rPr>
        <w:t>1-го раза в три года.</w:t>
      </w:r>
    </w:p>
    <w:p w:rsidR="00FC7E05" w:rsidRDefault="00FC7E05" w:rsidP="0070150B">
      <w:pPr>
        <w:shd w:val="clear" w:color="auto" w:fill="FFFFFF"/>
        <w:spacing w:line="23" w:lineRule="atLeast"/>
        <w:ind w:firstLine="567"/>
        <w:jc w:val="both"/>
        <w:rPr>
          <w:rFonts w:eastAsia="Times New Roman"/>
          <w:spacing w:val="-1"/>
          <w:sz w:val="24"/>
          <w:szCs w:val="24"/>
        </w:rPr>
      </w:pP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</w:pPr>
      <w:r w:rsidRPr="00F6313B">
        <w:rPr>
          <w:rFonts w:eastAsia="Times New Roman"/>
          <w:b/>
          <w:spacing w:val="-1"/>
          <w:sz w:val="24"/>
          <w:szCs w:val="24"/>
        </w:rPr>
        <w:t>Руководитель</w:t>
      </w:r>
      <w:r>
        <w:rPr>
          <w:rFonts w:eastAsia="Times New Roman"/>
          <w:spacing w:val="-1"/>
          <w:sz w:val="24"/>
          <w:szCs w:val="24"/>
        </w:rPr>
        <w:t xml:space="preserve"> практики от </w:t>
      </w:r>
      <w:r w:rsidR="00FC7E05">
        <w:rPr>
          <w:rFonts w:eastAsia="Times New Roman"/>
          <w:spacing w:val="-1"/>
          <w:sz w:val="24"/>
          <w:szCs w:val="24"/>
        </w:rPr>
        <w:t>техникума</w:t>
      </w:r>
      <w:r>
        <w:rPr>
          <w:rFonts w:eastAsia="Times New Roman"/>
          <w:spacing w:val="-1"/>
          <w:sz w:val="24"/>
          <w:szCs w:val="24"/>
        </w:rPr>
        <w:t>:</w:t>
      </w:r>
    </w:p>
    <w:p w:rsidR="00FD5D9B" w:rsidRDefault="003E5AEC" w:rsidP="0070150B">
      <w:pPr>
        <w:numPr>
          <w:ilvl w:val="0"/>
          <w:numId w:val="10"/>
        </w:numPr>
        <w:shd w:val="clear" w:color="auto" w:fill="FFFFFF"/>
        <w:tabs>
          <w:tab w:val="left" w:pos="283"/>
        </w:tabs>
        <w:spacing w:line="23" w:lineRule="atLeast"/>
        <w:ind w:firstLine="567"/>
        <w:jc w:val="both"/>
        <w:rPr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участвует в разработке программы проведения практики и индивидуальных заданий по практике;</w:t>
      </w:r>
    </w:p>
    <w:p w:rsidR="00FD5D9B" w:rsidRDefault="003E5AEC" w:rsidP="0070150B">
      <w:pPr>
        <w:numPr>
          <w:ilvl w:val="0"/>
          <w:numId w:val="10"/>
        </w:numPr>
        <w:shd w:val="clear" w:color="auto" w:fill="FFFFFF"/>
        <w:tabs>
          <w:tab w:val="left" w:pos="283"/>
        </w:tabs>
        <w:spacing w:line="23" w:lineRule="atLeast"/>
        <w:ind w:firstLine="567"/>
        <w:jc w:val="both"/>
        <w:rPr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оказывает консультационно-методическую помощь обучающимся при выполнении ими </w:t>
      </w:r>
      <w:r>
        <w:rPr>
          <w:rFonts w:eastAsia="Times New Roman"/>
          <w:sz w:val="24"/>
          <w:szCs w:val="24"/>
        </w:rPr>
        <w:t>индивидуальных заданий на практике;</w:t>
      </w:r>
    </w:p>
    <w:p w:rsidR="00FD5D9B" w:rsidRDefault="003E5AEC" w:rsidP="0070150B">
      <w:pPr>
        <w:numPr>
          <w:ilvl w:val="0"/>
          <w:numId w:val="11"/>
        </w:numPr>
        <w:shd w:val="clear" w:color="auto" w:fill="FFFFFF"/>
        <w:tabs>
          <w:tab w:val="left" w:pos="437"/>
        </w:tabs>
        <w:spacing w:line="23" w:lineRule="atLeast"/>
        <w:ind w:firstLine="567"/>
        <w:jc w:val="both"/>
        <w:rPr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посещает места прохождения практики и проверяет соответствие выполняемой работы обучающихся программе практики;</w:t>
      </w:r>
    </w:p>
    <w:p w:rsidR="00FD5D9B" w:rsidRDefault="003E5AEC" w:rsidP="0070150B">
      <w:pPr>
        <w:numPr>
          <w:ilvl w:val="0"/>
          <w:numId w:val="11"/>
        </w:numPr>
        <w:shd w:val="clear" w:color="auto" w:fill="FFFFFF"/>
        <w:tabs>
          <w:tab w:val="left" w:pos="437"/>
        </w:tabs>
        <w:spacing w:line="23" w:lineRule="atLeast"/>
        <w:ind w:firstLine="567"/>
        <w:jc w:val="both"/>
        <w:rPr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анализирует отчетную документацию обучающихся по итогам практики и оценивает их </w:t>
      </w:r>
      <w:r>
        <w:rPr>
          <w:rFonts w:eastAsia="Times New Roman"/>
          <w:sz w:val="24"/>
          <w:szCs w:val="24"/>
        </w:rPr>
        <w:t>работу по выполнению программы практики.</w:t>
      </w:r>
    </w:p>
    <w:p w:rsidR="00FD5D9B" w:rsidRDefault="003E5AEC" w:rsidP="0070150B">
      <w:pPr>
        <w:shd w:val="clear" w:color="auto" w:fill="FFFFFF"/>
        <w:tabs>
          <w:tab w:val="left" w:pos="293"/>
        </w:tabs>
        <w:spacing w:line="23" w:lineRule="atLeast"/>
        <w:ind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организует и проводит защиту итоговых отчетов обучающихся.</w:t>
      </w:r>
    </w:p>
    <w:p w:rsidR="00FC7E05" w:rsidRDefault="00FC7E05" w:rsidP="0070150B">
      <w:pPr>
        <w:shd w:val="clear" w:color="auto" w:fill="FFFFFF"/>
        <w:spacing w:line="23" w:lineRule="atLeast"/>
        <w:ind w:firstLine="567"/>
        <w:jc w:val="both"/>
        <w:rPr>
          <w:rFonts w:eastAsia="Times New Roman"/>
          <w:sz w:val="24"/>
          <w:szCs w:val="24"/>
        </w:rPr>
      </w:pP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</w:pPr>
      <w:r w:rsidRPr="00F6313B">
        <w:rPr>
          <w:rFonts w:eastAsia="Times New Roman"/>
          <w:b/>
          <w:sz w:val="24"/>
          <w:szCs w:val="24"/>
        </w:rPr>
        <w:lastRenderedPageBreak/>
        <w:t>Организации</w:t>
      </w:r>
      <w:r>
        <w:rPr>
          <w:rFonts w:eastAsia="Times New Roman"/>
          <w:sz w:val="24"/>
          <w:szCs w:val="24"/>
        </w:rPr>
        <w:t>, предоставляющие базу обучающимся для прохождения практики:</w:t>
      </w:r>
    </w:p>
    <w:p w:rsidR="00FD5D9B" w:rsidRDefault="003E5AEC" w:rsidP="0070150B">
      <w:pPr>
        <w:numPr>
          <w:ilvl w:val="0"/>
          <w:numId w:val="12"/>
        </w:numPr>
        <w:shd w:val="clear" w:color="auto" w:fill="FFFFFF"/>
        <w:tabs>
          <w:tab w:val="left" w:pos="566"/>
        </w:tabs>
        <w:spacing w:line="23" w:lineRule="atLeast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заключают договора на организацию и проведение практики;</w:t>
      </w:r>
    </w:p>
    <w:p w:rsidR="00FD5D9B" w:rsidRDefault="003E5AEC" w:rsidP="0070150B">
      <w:pPr>
        <w:numPr>
          <w:ilvl w:val="0"/>
          <w:numId w:val="12"/>
        </w:numPr>
        <w:shd w:val="clear" w:color="auto" w:fill="FFFFFF"/>
        <w:tabs>
          <w:tab w:val="left" w:pos="566"/>
        </w:tabs>
        <w:spacing w:line="23" w:lineRule="atLeast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согласовывают программу практики, планируемые результаты практики, задание на практику;</w:t>
      </w:r>
    </w:p>
    <w:p w:rsidR="00FD5D9B" w:rsidRDefault="003E5AEC" w:rsidP="0070150B">
      <w:pPr>
        <w:numPr>
          <w:ilvl w:val="0"/>
          <w:numId w:val="12"/>
        </w:numPr>
        <w:shd w:val="clear" w:color="auto" w:fill="FFFFFF"/>
        <w:tabs>
          <w:tab w:val="left" w:pos="566"/>
        </w:tabs>
        <w:spacing w:line="23" w:lineRule="atLeast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предоставляют рабочие места практикантам, назначают руководителей практики от организации, определяют наставников;</w:t>
      </w:r>
    </w:p>
    <w:p w:rsidR="00FD5D9B" w:rsidRDefault="003E5AEC" w:rsidP="0070150B">
      <w:pPr>
        <w:shd w:val="clear" w:color="auto" w:fill="FFFFFF"/>
        <w:tabs>
          <w:tab w:val="left" w:pos="768"/>
        </w:tabs>
        <w:spacing w:line="23" w:lineRule="atLeast"/>
        <w:ind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участвуют в процедуре оценивания результатов освоения общих и</w:t>
      </w:r>
      <w:r w:rsidR="00FC7E0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профессиональных компетенций в период прохождения практики;</w:t>
      </w:r>
    </w:p>
    <w:p w:rsidR="00FD5D9B" w:rsidRDefault="003E5AEC" w:rsidP="0070150B">
      <w:pPr>
        <w:shd w:val="clear" w:color="auto" w:fill="FFFFFF"/>
        <w:tabs>
          <w:tab w:val="left" w:pos="576"/>
        </w:tabs>
        <w:spacing w:line="23" w:lineRule="atLeast"/>
        <w:ind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обеспечивают безопасные условия прохождения практики обучающимся, отвечающие</w:t>
      </w:r>
      <w:r w:rsidR="00F6313B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санитарным правилам и требованиям охраны труда;</w:t>
      </w: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проводят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FC7E05" w:rsidRDefault="00FC7E05" w:rsidP="0070150B">
      <w:pPr>
        <w:shd w:val="clear" w:color="auto" w:fill="FFFFFF"/>
        <w:spacing w:line="23" w:lineRule="atLeast"/>
        <w:ind w:firstLine="567"/>
        <w:jc w:val="both"/>
        <w:rPr>
          <w:rFonts w:eastAsia="Times New Roman"/>
          <w:sz w:val="24"/>
          <w:szCs w:val="24"/>
        </w:rPr>
      </w:pP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</w:pPr>
      <w:r w:rsidRPr="00F6313B">
        <w:rPr>
          <w:rFonts w:eastAsia="Times New Roman"/>
          <w:b/>
          <w:sz w:val="24"/>
          <w:szCs w:val="24"/>
        </w:rPr>
        <w:t>Обучающиеся</w:t>
      </w:r>
      <w:r>
        <w:rPr>
          <w:rFonts w:eastAsia="Times New Roman"/>
          <w:sz w:val="24"/>
          <w:szCs w:val="24"/>
        </w:rPr>
        <w:t>, осваивающие ППССЗ СПО, при прохождении практики в организациях:</w:t>
      </w:r>
    </w:p>
    <w:p w:rsidR="00FD5D9B" w:rsidRDefault="003E5AEC" w:rsidP="0070150B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23" w:lineRule="atLeast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выполняют задания, предусмотренные программами практик;</w:t>
      </w:r>
    </w:p>
    <w:p w:rsidR="00FC7E05" w:rsidRPr="00FC7E05" w:rsidRDefault="003E5AEC" w:rsidP="0070150B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23" w:lineRule="atLeast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ведут дневник практики; </w:t>
      </w:r>
    </w:p>
    <w:p w:rsidR="00FD5D9B" w:rsidRDefault="003E5AEC" w:rsidP="0070150B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23" w:lineRule="atLeast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составляют отчет по результатам практики обучающимся, который утверждается организацией.</w:t>
      </w:r>
    </w:p>
    <w:p w:rsidR="00FD5D9B" w:rsidRDefault="003E5AEC" w:rsidP="0070150B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23" w:lineRule="atLeast"/>
        <w:ind w:firstLine="567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соблюдают действующие в организациях правила внутреннего трудового распорядка;</w:t>
      </w:r>
    </w:p>
    <w:p w:rsidR="00FD5D9B" w:rsidRDefault="003E5AEC" w:rsidP="0070150B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23" w:lineRule="atLeast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соблюдают требования охраны труда и правила пожарной безопасности;</w:t>
      </w:r>
    </w:p>
    <w:p w:rsidR="00FD5D9B" w:rsidRDefault="003E5AEC" w:rsidP="0070150B">
      <w:pPr>
        <w:shd w:val="clear" w:color="auto" w:fill="FFFFFF"/>
        <w:tabs>
          <w:tab w:val="left" w:pos="691"/>
          <w:tab w:val="left" w:pos="9235"/>
        </w:tabs>
        <w:spacing w:line="23" w:lineRule="atLeast"/>
        <w:ind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получают </w:t>
      </w:r>
      <w:r w:rsidR="00F6313B">
        <w:rPr>
          <w:rFonts w:eastAsia="Times New Roman"/>
          <w:sz w:val="24"/>
          <w:szCs w:val="24"/>
        </w:rPr>
        <w:t>отзыв-</w:t>
      </w:r>
      <w:r>
        <w:rPr>
          <w:rFonts w:eastAsia="Times New Roman"/>
          <w:spacing w:val="-1"/>
          <w:sz w:val="24"/>
          <w:szCs w:val="24"/>
        </w:rPr>
        <w:t>характеристику</w:t>
      </w:r>
      <w:r w:rsidR="00FC7E05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от руководителя </w:t>
      </w:r>
      <w:r w:rsidR="00F6313B">
        <w:rPr>
          <w:rFonts w:eastAsia="Times New Roman"/>
          <w:spacing w:val="-1"/>
          <w:sz w:val="24"/>
          <w:szCs w:val="24"/>
        </w:rPr>
        <w:t xml:space="preserve">практики от </w:t>
      </w:r>
      <w:r>
        <w:rPr>
          <w:rFonts w:eastAsia="Times New Roman"/>
          <w:spacing w:val="-1"/>
          <w:sz w:val="24"/>
          <w:szCs w:val="24"/>
        </w:rPr>
        <w:t>организации, подтвержденные печатью или на фирменном</w:t>
      </w:r>
      <w:r w:rsidR="00FC7E05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бланке предприятия;</w:t>
      </w:r>
    </w:p>
    <w:p w:rsidR="00FC7E05" w:rsidRDefault="00FC7E05" w:rsidP="0070150B">
      <w:pPr>
        <w:shd w:val="clear" w:color="auto" w:fill="FFFFFF"/>
        <w:spacing w:line="23" w:lineRule="atLeast"/>
        <w:ind w:firstLine="567"/>
        <w:jc w:val="both"/>
        <w:rPr>
          <w:rFonts w:eastAsia="Times New Roman"/>
          <w:sz w:val="24"/>
          <w:szCs w:val="24"/>
        </w:rPr>
      </w:pP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>Перед    началом    практики    проводится        организационное    собрание.    Посещение</w:t>
      </w:r>
      <w:r w:rsidR="00FC7E05"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организационного  собрания</w:t>
      </w:r>
      <w:proofErr w:type="gramEnd"/>
      <w:r>
        <w:rPr>
          <w:rFonts w:eastAsia="Times New Roman"/>
          <w:sz w:val="24"/>
          <w:szCs w:val="24"/>
        </w:rPr>
        <w:t xml:space="preserve">  и консультаций по  практике - обязательное условие е</w:t>
      </w:r>
      <w:r w:rsidR="00FC7E05">
        <w:rPr>
          <w:rFonts w:eastAsia="Times New Roman"/>
          <w:sz w:val="24"/>
          <w:szCs w:val="24"/>
        </w:rPr>
        <w:t xml:space="preserve">ё </w:t>
      </w:r>
      <w:r>
        <w:rPr>
          <w:rFonts w:eastAsia="Times New Roman"/>
          <w:spacing w:val="-3"/>
          <w:sz w:val="24"/>
          <w:szCs w:val="24"/>
        </w:rPr>
        <w:t>прохождения.</w:t>
      </w: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Организационное собрание проводится с целью ознакомления студентов    с приказом,</w:t>
      </w:r>
      <w:r w:rsidR="00FC7E0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сроками </w:t>
      </w:r>
      <w:proofErr w:type="gramStart"/>
      <w:r>
        <w:rPr>
          <w:rFonts w:eastAsia="Times New Roman"/>
          <w:sz w:val="24"/>
          <w:szCs w:val="24"/>
        </w:rPr>
        <w:t>практики,  порядком</w:t>
      </w:r>
      <w:proofErr w:type="gramEnd"/>
      <w:r>
        <w:rPr>
          <w:rFonts w:eastAsia="Times New Roman"/>
          <w:sz w:val="24"/>
          <w:szCs w:val="24"/>
        </w:rPr>
        <w:t xml:space="preserve"> организации работы во время практики в организации,</w:t>
      </w:r>
      <w:r w:rsidR="00FC7E0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оформлением необходимой документации, правилами техники безопасности, распорядком</w:t>
      </w:r>
      <w:r w:rsidR="00FC7E05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дня, видами и сроками отчетности и т.п.</w:t>
      </w:r>
    </w:p>
    <w:p w:rsidR="00FC7E05" w:rsidRDefault="00FC7E05" w:rsidP="0070150B">
      <w:pPr>
        <w:shd w:val="clear" w:color="auto" w:fill="FFFFFF"/>
        <w:spacing w:line="23" w:lineRule="atLeast"/>
        <w:ind w:firstLine="567"/>
        <w:jc w:val="both"/>
      </w:pPr>
    </w:p>
    <w:p w:rsidR="00FC7E05" w:rsidRDefault="00FC7E05">
      <w:pPr>
        <w:widowControl/>
        <w:autoSpaceDE/>
        <w:autoSpaceDN/>
        <w:adjustRightInd/>
        <w:spacing w:after="200" w:line="276" w:lineRule="auto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br w:type="page"/>
      </w:r>
    </w:p>
    <w:p w:rsidR="00FC7E05" w:rsidRDefault="003E5AEC" w:rsidP="0070150B">
      <w:pPr>
        <w:shd w:val="clear" w:color="auto" w:fill="FFFFFF"/>
        <w:spacing w:line="23" w:lineRule="atLeast"/>
        <w:ind w:firstLine="567"/>
        <w:jc w:val="both"/>
        <w:rPr>
          <w:rFonts w:eastAsia="Times New Roman"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lastRenderedPageBreak/>
        <w:t xml:space="preserve">4.4.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Перечень учебных изданий, Интернет-ресурсов, дополнительной литературы </w:t>
      </w:r>
    </w:p>
    <w:p w:rsidR="00FC7E05" w:rsidRDefault="00FC7E05" w:rsidP="0070150B">
      <w:pPr>
        <w:shd w:val="clear" w:color="auto" w:fill="FFFFFF"/>
        <w:spacing w:line="23" w:lineRule="atLeast"/>
        <w:ind w:firstLine="567"/>
        <w:jc w:val="both"/>
        <w:rPr>
          <w:rFonts w:eastAsia="Times New Roman"/>
          <w:b/>
          <w:bCs/>
          <w:spacing w:val="-1"/>
          <w:sz w:val="24"/>
          <w:szCs w:val="24"/>
        </w:rPr>
      </w:pP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b/>
          <w:bCs/>
          <w:sz w:val="24"/>
          <w:szCs w:val="24"/>
        </w:rPr>
        <w:t>Основная литература:</w:t>
      </w:r>
    </w:p>
    <w:p w:rsidR="00FD5D9B" w:rsidRDefault="00FD5D9B" w:rsidP="0070150B">
      <w:pPr>
        <w:shd w:val="clear" w:color="auto" w:fill="FFFFFF"/>
        <w:spacing w:line="23" w:lineRule="atLeast"/>
        <w:ind w:firstLine="567"/>
        <w:jc w:val="both"/>
      </w:pPr>
    </w:p>
    <w:p w:rsidR="00FD5D9B" w:rsidRDefault="003E5AEC" w:rsidP="00FC7E05">
      <w:pPr>
        <w:pStyle w:val="a4"/>
        <w:numPr>
          <w:ilvl w:val="0"/>
          <w:numId w:val="13"/>
        </w:numPr>
        <w:shd w:val="clear" w:color="auto" w:fill="FFFFFF"/>
        <w:spacing w:line="23" w:lineRule="atLeast"/>
        <w:ind w:left="0" w:firstLine="567"/>
        <w:jc w:val="both"/>
      </w:pPr>
      <w:r w:rsidRPr="00FC7E05">
        <w:rPr>
          <w:rFonts w:eastAsia="Times New Roman"/>
          <w:b/>
          <w:bCs/>
          <w:sz w:val="24"/>
          <w:szCs w:val="24"/>
        </w:rPr>
        <w:t xml:space="preserve">Власов, В. М. </w:t>
      </w:r>
      <w:r w:rsidRPr="00FC7E05">
        <w:rPr>
          <w:rFonts w:eastAsia="Times New Roman"/>
          <w:sz w:val="24"/>
          <w:szCs w:val="24"/>
        </w:rPr>
        <w:t>Техническое обслуживание и ремонт автомобилей [Текст]: учебник для</w:t>
      </w:r>
      <w:r w:rsidR="00FC7E05">
        <w:rPr>
          <w:rFonts w:eastAsia="Times New Roman"/>
          <w:sz w:val="24"/>
          <w:szCs w:val="24"/>
        </w:rPr>
        <w:t xml:space="preserve"> </w:t>
      </w:r>
      <w:r w:rsidRPr="00FC7E05">
        <w:rPr>
          <w:rFonts w:eastAsia="Times New Roman"/>
          <w:sz w:val="24"/>
          <w:szCs w:val="24"/>
        </w:rPr>
        <w:t>использования в учебном процессе образовательных учреждений, реализующих</w:t>
      </w:r>
      <w:r w:rsidR="00FC7E05">
        <w:rPr>
          <w:rFonts w:eastAsia="Times New Roman"/>
          <w:sz w:val="24"/>
          <w:szCs w:val="24"/>
        </w:rPr>
        <w:t xml:space="preserve"> </w:t>
      </w:r>
      <w:r w:rsidRPr="00FC7E05">
        <w:rPr>
          <w:rFonts w:eastAsia="Times New Roman"/>
          <w:sz w:val="24"/>
          <w:szCs w:val="24"/>
        </w:rPr>
        <w:t>программы среднего профессионального образования / В.М. Власов. - 8-е изд.; стереотип.</w:t>
      </w:r>
      <w:r w:rsidRPr="00FC7E05">
        <w:rPr>
          <w:rFonts w:eastAsia="Times New Roman"/>
          <w:sz w:val="24"/>
          <w:szCs w:val="24"/>
        </w:rPr>
        <w:br/>
        <w:t>- М.: Академия, 2013.</w:t>
      </w:r>
    </w:p>
    <w:p w:rsidR="00FD5D9B" w:rsidRDefault="003E5AEC" w:rsidP="0070150B">
      <w:pPr>
        <w:numPr>
          <w:ilvl w:val="0"/>
          <w:numId w:val="13"/>
        </w:numPr>
        <w:shd w:val="clear" w:color="auto" w:fill="FFFFFF"/>
        <w:tabs>
          <w:tab w:val="left" w:pos="293"/>
        </w:tabs>
        <w:spacing w:line="23" w:lineRule="atLeast"/>
        <w:ind w:firstLine="567"/>
        <w:jc w:val="both"/>
        <w:rPr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Ванцов, В.</w:t>
      </w:r>
      <w:r>
        <w:rPr>
          <w:rFonts w:eastAsia="Times New Roman"/>
          <w:sz w:val="24"/>
          <w:szCs w:val="24"/>
        </w:rPr>
        <w:t>И. Типаж и эксплуатация технологического оборудования [Электронный ресурс]: учебное пособие для студентов СПО/ Ванцов В.И.- Рязань, издательство РГАТУ, 2014</w:t>
      </w:r>
    </w:p>
    <w:p w:rsidR="00FD5D9B" w:rsidRDefault="003E5AEC" w:rsidP="0070150B">
      <w:pPr>
        <w:numPr>
          <w:ilvl w:val="0"/>
          <w:numId w:val="13"/>
        </w:numPr>
        <w:shd w:val="clear" w:color="auto" w:fill="FFFFFF"/>
        <w:tabs>
          <w:tab w:val="left" w:pos="293"/>
          <w:tab w:val="left" w:pos="2770"/>
          <w:tab w:val="left" w:pos="3816"/>
          <w:tab w:val="left" w:pos="4190"/>
          <w:tab w:val="left" w:pos="6451"/>
          <w:tab w:val="left" w:pos="7109"/>
        </w:tabs>
        <w:spacing w:line="23" w:lineRule="atLeast"/>
        <w:ind w:firstLine="567"/>
        <w:jc w:val="both"/>
        <w:rPr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Виноградов, В. М. </w:t>
      </w:r>
      <w:r>
        <w:rPr>
          <w:rFonts w:eastAsia="Times New Roman"/>
          <w:sz w:val="24"/>
          <w:szCs w:val="24"/>
        </w:rPr>
        <w:t xml:space="preserve">Организация производства технического обслуживания и текущего </w:t>
      </w:r>
      <w:r>
        <w:rPr>
          <w:rFonts w:eastAsia="Times New Roman"/>
          <w:spacing w:val="-8"/>
          <w:sz w:val="24"/>
          <w:szCs w:val="24"/>
        </w:rPr>
        <w:t>ремонта автомобилей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pacing w:val="-2"/>
          <w:sz w:val="24"/>
          <w:szCs w:val="24"/>
        </w:rPr>
        <w:t>[</w:t>
      </w:r>
      <w:r>
        <w:rPr>
          <w:rFonts w:eastAsia="Times New Roman"/>
          <w:spacing w:val="-2"/>
          <w:sz w:val="24"/>
          <w:szCs w:val="24"/>
        </w:rPr>
        <w:t>Текст]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: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9"/>
          <w:sz w:val="24"/>
          <w:szCs w:val="24"/>
        </w:rPr>
        <w:t>учебное пособие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для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студентов среднего профессионального образования. - 2-е изд.; </w:t>
      </w:r>
      <w:proofErr w:type="spellStart"/>
      <w:r>
        <w:rPr>
          <w:rFonts w:eastAsia="Times New Roman"/>
          <w:sz w:val="24"/>
          <w:szCs w:val="24"/>
        </w:rPr>
        <w:t>перераб</w:t>
      </w:r>
      <w:proofErr w:type="spellEnd"/>
      <w:r>
        <w:rPr>
          <w:rFonts w:eastAsia="Times New Roman"/>
          <w:sz w:val="24"/>
          <w:szCs w:val="24"/>
        </w:rPr>
        <w:t>. - М.: Академия, 2012</w:t>
      </w:r>
    </w:p>
    <w:p w:rsidR="00FD5D9B" w:rsidRDefault="003E5AEC" w:rsidP="0070150B">
      <w:pPr>
        <w:numPr>
          <w:ilvl w:val="0"/>
          <w:numId w:val="13"/>
        </w:numPr>
        <w:shd w:val="clear" w:color="auto" w:fill="FFFFFF"/>
        <w:tabs>
          <w:tab w:val="left" w:pos="293"/>
          <w:tab w:val="left" w:pos="8088"/>
          <w:tab w:val="left" w:pos="8774"/>
        </w:tabs>
        <w:spacing w:line="23" w:lineRule="atLeast"/>
        <w:ind w:firstLine="567"/>
        <w:jc w:val="both"/>
        <w:rPr>
          <w:b/>
          <w:bCs/>
          <w:spacing w:val="-2"/>
          <w:sz w:val="24"/>
          <w:szCs w:val="24"/>
        </w:rPr>
      </w:pPr>
      <w:proofErr w:type="spellStart"/>
      <w:r>
        <w:rPr>
          <w:rFonts w:eastAsia="Times New Roman"/>
          <w:b/>
          <w:bCs/>
          <w:spacing w:val="-7"/>
          <w:sz w:val="24"/>
          <w:szCs w:val="24"/>
        </w:rPr>
        <w:t>Карагодин</w:t>
      </w:r>
      <w:proofErr w:type="spellEnd"/>
      <w:r>
        <w:rPr>
          <w:rFonts w:eastAsia="Times New Roman"/>
          <w:b/>
          <w:bCs/>
          <w:spacing w:val="-7"/>
          <w:sz w:val="24"/>
          <w:szCs w:val="24"/>
        </w:rPr>
        <w:t xml:space="preserve">, В. И. </w:t>
      </w:r>
      <w:r>
        <w:rPr>
          <w:rFonts w:eastAsia="Times New Roman"/>
          <w:spacing w:val="-7"/>
          <w:sz w:val="24"/>
          <w:szCs w:val="24"/>
        </w:rPr>
        <w:t>Ремонт автомобилей и двигателей[Текст]: учебник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для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СПО/ </w:t>
      </w:r>
      <w:proofErr w:type="spellStart"/>
      <w:r>
        <w:rPr>
          <w:rFonts w:eastAsia="Times New Roman"/>
          <w:sz w:val="24"/>
          <w:szCs w:val="24"/>
        </w:rPr>
        <w:t>Карагодин</w:t>
      </w:r>
      <w:proofErr w:type="spellEnd"/>
      <w:r>
        <w:rPr>
          <w:rFonts w:eastAsia="Times New Roman"/>
          <w:sz w:val="24"/>
          <w:szCs w:val="24"/>
        </w:rPr>
        <w:t xml:space="preserve"> В.И.   – 9 изд., </w:t>
      </w:r>
      <w:proofErr w:type="spellStart"/>
      <w:r>
        <w:rPr>
          <w:rFonts w:eastAsia="Times New Roman"/>
          <w:sz w:val="24"/>
          <w:szCs w:val="24"/>
        </w:rPr>
        <w:t>перераб</w:t>
      </w:r>
      <w:proofErr w:type="spellEnd"/>
      <w:r>
        <w:rPr>
          <w:rFonts w:eastAsia="Times New Roman"/>
          <w:sz w:val="24"/>
          <w:szCs w:val="24"/>
        </w:rPr>
        <w:t>. – М.: Академия, 2013</w:t>
      </w:r>
    </w:p>
    <w:p w:rsidR="00FD5D9B" w:rsidRDefault="00FD5D9B" w:rsidP="0070150B">
      <w:pPr>
        <w:spacing w:line="23" w:lineRule="atLeast"/>
        <w:ind w:firstLine="567"/>
        <w:jc w:val="both"/>
        <w:rPr>
          <w:sz w:val="2"/>
          <w:szCs w:val="2"/>
        </w:rPr>
      </w:pPr>
    </w:p>
    <w:p w:rsidR="00FD5D9B" w:rsidRDefault="003E5AEC" w:rsidP="0070150B">
      <w:pPr>
        <w:numPr>
          <w:ilvl w:val="0"/>
          <w:numId w:val="14"/>
        </w:numPr>
        <w:shd w:val="clear" w:color="auto" w:fill="FFFFFF"/>
        <w:tabs>
          <w:tab w:val="left" w:pos="240"/>
        </w:tabs>
        <w:spacing w:line="23" w:lineRule="atLeast"/>
        <w:ind w:firstLine="567"/>
        <w:jc w:val="both"/>
        <w:rPr>
          <w:spacing w:val="-2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Лунин, Е.В</w:t>
      </w:r>
      <w:r>
        <w:rPr>
          <w:rFonts w:eastAsia="Times New Roman"/>
          <w:sz w:val="24"/>
          <w:szCs w:val="24"/>
        </w:rPr>
        <w:t xml:space="preserve">. Устройство и техническое обслуживание транспортных средств </w:t>
      </w:r>
      <w:r>
        <w:rPr>
          <w:rFonts w:eastAsia="Times New Roman"/>
          <w:spacing w:val="-1"/>
          <w:sz w:val="24"/>
          <w:szCs w:val="24"/>
        </w:rPr>
        <w:t>[Электронный ресурс]: уч. пособие /Лунин Е.В., Шемякин А.В.– Рязань: РГАТУ, 2014</w:t>
      </w:r>
    </w:p>
    <w:p w:rsidR="00FD5D9B" w:rsidRDefault="003E5AEC" w:rsidP="0070150B">
      <w:pPr>
        <w:numPr>
          <w:ilvl w:val="0"/>
          <w:numId w:val="14"/>
        </w:numPr>
        <w:shd w:val="clear" w:color="auto" w:fill="FFFFFF"/>
        <w:tabs>
          <w:tab w:val="left" w:pos="240"/>
        </w:tabs>
        <w:spacing w:line="23" w:lineRule="atLeast"/>
        <w:ind w:firstLine="567"/>
        <w:jc w:val="both"/>
        <w:rPr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Пузанков, А. Г. </w:t>
      </w:r>
      <w:r>
        <w:rPr>
          <w:rFonts w:eastAsia="Times New Roman"/>
          <w:sz w:val="24"/>
          <w:szCs w:val="24"/>
        </w:rPr>
        <w:t xml:space="preserve">Автомобили[Текст]: устройство автотранспортных средств: учебник для студентов среднего проф. </w:t>
      </w:r>
      <w:proofErr w:type="gramStart"/>
      <w:r>
        <w:rPr>
          <w:rFonts w:eastAsia="Times New Roman"/>
          <w:sz w:val="24"/>
          <w:szCs w:val="24"/>
        </w:rPr>
        <w:t>образования .</w:t>
      </w:r>
      <w:proofErr w:type="gramEnd"/>
      <w:r>
        <w:rPr>
          <w:rFonts w:eastAsia="Times New Roman"/>
          <w:sz w:val="24"/>
          <w:szCs w:val="24"/>
        </w:rPr>
        <w:t xml:space="preserve"> - 8-е изд.; </w:t>
      </w:r>
      <w:proofErr w:type="spellStart"/>
      <w:r>
        <w:rPr>
          <w:rFonts w:eastAsia="Times New Roman"/>
          <w:sz w:val="24"/>
          <w:szCs w:val="24"/>
        </w:rPr>
        <w:t>испр</w:t>
      </w:r>
      <w:proofErr w:type="spellEnd"/>
      <w:r>
        <w:rPr>
          <w:rFonts w:eastAsia="Times New Roman"/>
          <w:sz w:val="24"/>
          <w:szCs w:val="24"/>
        </w:rPr>
        <w:t xml:space="preserve">. - </w:t>
      </w:r>
      <w:proofErr w:type="gramStart"/>
      <w:r>
        <w:rPr>
          <w:rFonts w:eastAsia="Times New Roman"/>
          <w:sz w:val="24"/>
          <w:szCs w:val="24"/>
        </w:rPr>
        <w:t>М. :</w:t>
      </w:r>
      <w:proofErr w:type="gramEnd"/>
      <w:r>
        <w:rPr>
          <w:rFonts w:eastAsia="Times New Roman"/>
          <w:sz w:val="24"/>
          <w:szCs w:val="24"/>
        </w:rPr>
        <w:t xml:space="preserve"> Академия, 2013. </w:t>
      </w:r>
      <w:r>
        <w:rPr>
          <w:rFonts w:eastAsia="Times New Roman"/>
          <w:b/>
          <w:bCs/>
          <w:sz w:val="24"/>
          <w:szCs w:val="24"/>
        </w:rPr>
        <w:t xml:space="preserve">7.Пехальский А.П. </w:t>
      </w:r>
      <w:r>
        <w:rPr>
          <w:rFonts w:eastAsia="Times New Roman"/>
          <w:sz w:val="24"/>
          <w:szCs w:val="24"/>
        </w:rPr>
        <w:t xml:space="preserve">Устройство автомобилей[Текст]: учебник для СПО / А.П. </w:t>
      </w:r>
      <w:proofErr w:type="spellStart"/>
      <w:r>
        <w:rPr>
          <w:rFonts w:eastAsia="Times New Roman"/>
          <w:sz w:val="24"/>
          <w:szCs w:val="24"/>
        </w:rPr>
        <w:t>Пехльский</w:t>
      </w:r>
      <w:proofErr w:type="spellEnd"/>
      <w:r>
        <w:rPr>
          <w:rFonts w:eastAsia="Times New Roman"/>
          <w:sz w:val="24"/>
          <w:szCs w:val="24"/>
        </w:rPr>
        <w:t>. – СПб.: Академия, 2014</w:t>
      </w: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</w:pPr>
      <w:r>
        <w:rPr>
          <w:sz w:val="24"/>
          <w:szCs w:val="24"/>
        </w:rPr>
        <w:t xml:space="preserve">8. </w:t>
      </w:r>
      <w:r>
        <w:rPr>
          <w:rFonts w:eastAsia="Times New Roman"/>
          <w:b/>
          <w:bCs/>
          <w:sz w:val="24"/>
          <w:szCs w:val="24"/>
        </w:rPr>
        <w:t xml:space="preserve">Петросов, В. В. </w:t>
      </w:r>
      <w:r>
        <w:rPr>
          <w:rFonts w:eastAsia="Times New Roman"/>
          <w:sz w:val="24"/>
          <w:szCs w:val="24"/>
        </w:rPr>
        <w:t xml:space="preserve">Ремонт автомобилей и двигателей [Текст]: учебник для использования в учебном процессе образовательных учреждений </w:t>
      </w:r>
      <w:proofErr w:type="spellStart"/>
      <w:r>
        <w:rPr>
          <w:rFonts w:eastAsia="Times New Roman"/>
          <w:sz w:val="24"/>
          <w:szCs w:val="24"/>
        </w:rPr>
        <w:t>средн</w:t>
      </w:r>
      <w:proofErr w:type="spellEnd"/>
      <w:r>
        <w:rPr>
          <w:rFonts w:eastAsia="Times New Roman"/>
          <w:sz w:val="24"/>
          <w:szCs w:val="24"/>
        </w:rPr>
        <w:t>. проф. образования / В.В. Петросов. - 7-е изд.; стер. - М.: Академия, 2013.</w:t>
      </w:r>
    </w:p>
    <w:p w:rsidR="00FC7E05" w:rsidRDefault="00FC7E05" w:rsidP="0070150B">
      <w:pPr>
        <w:shd w:val="clear" w:color="auto" w:fill="FFFFFF"/>
        <w:spacing w:line="23" w:lineRule="atLeast"/>
        <w:ind w:firstLine="567"/>
        <w:jc w:val="both"/>
        <w:rPr>
          <w:rFonts w:eastAsia="Times New Roman"/>
          <w:b/>
          <w:bCs/>
          <w:sz w:val="24"/>
          <w:szCs w:val="24"/>
        </w:rPr>
      </w:pP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b/>
          <w:bCs/>
          <w:sz w:val="24"/>
          <w:szCs w:val="24"/>
        </w:rPr>
        <w:t>Дополнительная литература:</w:t>
      </w:r>
    </w:p>
    <w:p w:rsidR="00FD5D9B" w:rsidRDefault="003E5AEC" w:rsidP="0070150B">
      <w:pPr>
        <w:numPr>
          <w:ilvl w:val="0"/>
          <w:numId w:val="15"/>
        </w:numPr>
        <w:shd w:val="clear" w:color="auto" w:fill="FFFFFF"/>
        <w:tabs>
          <w:tab w:val="left" w:pos="254"/>
        </w:tabs>
        <w:spacing w:line="23" w:lineRule="atLeast"/>
        <w:ind w:firstLine="567"/>
        <w:jc w:val="both"/>
        <w:rPr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Виноградов, В. М</w:t>
      </w:r>
      <w:r>
        <w:rPr>
          <w:rFonts w:eastAsia="Times New Roman"/>
          <w:sz w:val="24"/>
          <w:szCs w:val="24"/>
        </w:rPr>
        <w:t xml:space="preserve">. Технологические процессы ремонта автомобилей[Текст]: учебное пособие для использования в учебном процессе образовательных учреждений, реализующих программы среднего профессионального </w:t>
      </w:r>
      <w:proofErr w:type="gramStart"/>
      <w:r>
        <w:rPr>
          <w:rFonts w:eastAsia="Times New Roman"/>
          <w:sz w:val="24"/>
          <w:szCs w:val="24"/>
        </w:rPr>
        <w:t>образования.-</w:t>
      </w:r>
      <w:proofErr w:type="gramEnd"/>
      <w:r>
        <w:rPr>
          <w:rFonts w:eastAsia="Times New Roman"/>
          <w:sz w:val="24"/>
          <w:szCs w:val="24"/>
        </w:rPr>
        <w:t xml:space="preserve"> 6-е изд.; </w:t>
      </w:r>
      <w:proofErr w:type="spellStart"/>
      <w:r>
        <w:rPr>
          <w:rFonts w:eastAsia="Times New Roman"/>
          <w:sz w:val="24"/>
          <w:szCs w:val="24"/>
        </w:rPr>
        <w:t>перераб</w:t>
      </w:r>
      <w:proofErr w:type="spellEnd"/>
      <w:r>
        <w:rPr>
          <w:rFonts w:eastAsia="Times New Roman"/>
          <w:sz w:val="24"/>
          <w:szCs w:val="24"/>
        </w:rPr>
        <w:t>. – М.: Академия, 2013.</w:t>
      </w:r>
    </w:p>
    <w:p w:rsidR="00FD5D9B" w:rsidRDefault="003E5AEC" w:rsidP="0070150B">
      <w:pPr>
        <w:numPr>
          <w:ilvl w:val="0"/>
          <w:numId w:val="15"/>
        </w:numPr>
        <w:shd w:val="clear" w:color="auto" w:fill="FFFFFF"/>
        <w:tabs>
          <w:tab w:val="left" w:pos="254"/>
          <w:tab w:val="left" w:pos="2770"/>
          <w:tab w:val="left" w:pos="3816"/>
          <w:tab w:val="left" w:pos="4190"/>
          <w:tab w:val="left" w:pos="6451"/>
          <w:tab w:val="left" w:pos="7109"/>
        </w:tabs>
        <w:spacing w:line="23" w:lineRule="atLeast"/>
        <w:ind w:firstLine="567"/>
        <w:jc w:val="both"/>
        <w:rPr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Виноградов, В. М. </w:t>
      </w:r>
      <w:r>
        <w:rPr>
          <w:rFonts w:eastAsia="Times New Roman"/>
          <w:sz w:val="24"/>
          <w:szCs w:val="24"/>
        </w:rPr>
        <w:t xml:space="preserve">Организация производства технического обслуживания и текущего </w:t>
      </w:r>
      <w:r>
        <w:rPr>
          <w:rFonts w:eastAsia="Times New Roman"/>
          <w:spacing w:val="-8"/>
          <w:sz w:val="24"/>
          <w:szCs w:val="24"/>
        </w:rPr>
        <w:t>ремонта автомобилей</w:t>
      </w:r>
      <w:r w:rsidR="00FC7E05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 w:hAnsi="Arial"/>
          <w:spacing w:val="-2"/>
          <w:sz w:val="24"/>
          <w:szCs w:val="24"/>
        </w:rPr>
        <w:t>[</w:t>
      </w:r>
      <w:r>
        <w:rPr>
          <w:rFonts w:eastAsia="Times New Roman"/>
          <w:spacing w:val="-2"/>
          <w:sz w:val="24"/>
          <w:szCs w:val="24"/>
        </w:rPr>
        <w:t>Текст]</w:t>
      </w:r>
      <w:r>
        <w:rPr>
          <w:rFonts w:eastAsia="Times New Roman"/>
          <w:sz w:val="24"/>
          <w:szCs w:val="24"/>
        </w:rPr>
        <w:t>: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9"/>
          <w:sz w:val="24"/>
          <w:szCs w:val="24"/>
        </w:rPr>
        <w:t>учебное пособие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для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студентов среднего профессионального образования. - 2-е изд.; </w:t>
      </w:r>
      <w:proofErr w:type="spellStart"/>
      <w:r>
        <w:rPr>
          <w:rFonts w:eastAsia="Times New Roman"/>
          <w:sz w:val="24"/>
          <w:szCs w:val="24"/>
        </w:rPr>
        <w:t>перераб</w:t>
      </w:r>
      <w:proofErr w:type="spellEnd"/>
      <w:r>
        <w:rPr>
          <w:rFonts w:eastAsia="Times New Roman"/>
          <w:sz w:val="24"/>
          <w:szCs w:val="24"/>
        </w:rPr>
        <w:t>. - М.: Академия, 2012</w:t>
      </w:r>
    </w:p>
    <w:p w:rsidR="00FD5D9B" w:rsidRDefault="003E5AEC" w:rsidP="0070150B">
      <w:pPr>
        <w:shd w:val="clear" w:color="auto" w:fill="FFFFFF"/>
        <w:tabs>
          <w:tab w:val="left" w:pos="341"/>
        </w:tabs>
        <w:spacing w:line="23" w:lineRule="atLeast"/>
        <w:ind w:firstLine="567"/>
        <w:jc w:val="both"/>
      </w:pPr>
      <w:r>
        <w:rPr>
          <w:b/>
          <w:bCs/>
          <w:spacing w:val="-2"/>
          <w:sz w:val="24"/>
          <w:szCs w:val="24"/>
        </w:rPr>
        <w:t>3.</w:t>
      </w:r>
      <w:r w:rsidR="00FC7E05">
        <w:rPr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Гринцевич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, В. И. </w:t>
      </w:r>
      <w:r>
        <w:rPr>
          <w:rFonts w:eastAsia="Times New Roman"/>
          <w:sz w:val="24"/>
          <w:szCs w:val="24"/>
        </w:rPr>
        <w:t>Технологические процессы диагностирования и технического</w:t>
      </w:r>
      <w:r>
        <w:rPr>
          <w:rFonts w:eastAsia="Times New Roman"/>
          <w:sz w:val="24"/>
          <w:szCs w:val="24"/>
        </w:rPr>
        <w:br/>
        <w:t>обслуживания автомобилей : лаб. практикум / С. В. Мальчиков, Г. Г. Козлов, В. И.</w:t>
      </w:r>
      <w:r w:rsidR="00FC7E05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Гринцевич</w:t>
      </w:r>
      <w:proofErr w:type="spellEnd"/>
      <w:r>
        <w:rPr>
          <w:rFonts w:eastAsia="Times New Roman"/>
          <w:sz w:val="24"/>
          <w:szCs w:val="24"/>
        </w:rPr>
        <w:t xml:space="preserve"> .- Красноярск : </w:t>
      </w:r>
      <w:proofErr w:type="spellStart"/>
      <w:r>
        <w:rPr>
          <w:rFonts w:eastAsia="Times New Roman"/>
          <w:sz w:val="24"/>
          <w:szCs w:val="24"/>
        </w:rPr>
        <w:t>Сиб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федер</w:t>
      </w:r>
      <w:proofErr w:type="spellEnd"/>
      <w:r>
        <w:rPr>
          <w:rFonts w:eastAsia="Times New Roman"/>
          <w:sz w:val="24"/>
          <w:szCs w:val="24"/>
        </w:rPr>
        <w:t xml:space="preserve">. ун-т, 2012 .- </w:t>
      </w:r>
      <w:r>
        <w:rPr>
          <w:rFonts w:eastAsia="Times New Roman"/>
          <w:sz w:val="24"/>
          <w:szCs w:val="24"/>
          <w:lang w:val="en-US"/>
        </w:rPr>
        <w:t>ISBN</w:t>
      </w:r>
      <w:r w:rsidRPr="00892192">
        <w:rPr>
          <w:rFonts w:eastAsia="Times New Roman"/>
          <w:sz w:val="24"/>
          <w:szCs w:val="24"/>
        </w:rPr>
        <w:t xml:space="preserve"> 978-5-7638-2382-0 </w:t>
      </w:r>
      <w:r>
        <w:rPr>
          <w:rFonts w:eastAsia="Times New Roman"/>
          <w:sz w:val="24"/>
          <w:szCs w:val="24"/>
        </w:rPr>
        <w:t>(электронно-</w:t>
      </w:r>
      <w:r>
        <w:rPr>
          <w:rFonts w:eastAsia="Times New Roman"/>
          <w:sz w:val="24"/>
          <w:szCs w:val="24"/>
        </w:rPr>
        <w:br/>
        <w:t xml:space="preserve">библиотечная </w:t>
      </w:r>
      <w:proofErr w:type="spellStart"/>
      <w:r>
        <w:rPr>
          <w:rFonts w:eastAsia="Times New Roman"/>
          <w:sz w:val="24"/>
          <w:szCs w:val="24"/>
        </w:rPr>
        <w:t>система:Национальный</w:t>
      </w:r>
      <w:proofErr w:type="spellEnd"/>
      <w:r>
        <w:rPr>
          <w:rFonts w:eastAsia="Times New Roman"/>
          <w:sz w:val="24"/>
          <w:szCs w:val="24"/>
        </w:rPr>
        <w:t xml:space="preserve"> цифровой ресурс)</w:t>
      </w:r>
    </w:p>
    <w:p w:rsidR="00FD5D9B" w:rsidRDefault="003E5AEC" w:rsidP="0070150B">
      <w:pPr>
        <w:shd w:val="clear" w:color="auto" w:fill="FFFFFF"/>
        <w:tabs>
          <w:tab w:val="left" w:pos="245"/>
        </w:tabs>
        <w:spacing w:line="23" w:lineRule="atLeast"/>
        <w:ind w:firstLine="567"/>
        <w:jc w:val="both"/>
      </w:pPr>
      <w:r>
        <w:rPr>
          <w:b/>
          <w:bCs/>
          <w:spacing w:val="-2"/>
          <w:sz w:val="24"/>
          <w:szCs w:val="24"/>
        </w:rPr>
        <w:t>4.</w:t>
      </w:r>
      <w:r w:rsidR="00FC7E05">
        <w:rPr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Туревский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И.С. </w:t>
      </w:r>
      <w:r>
        <w:rPr>
          <w:rFonts w:eastAsia="Times New Roman"/>
          <w:sz w:val="24"/>
          <w:szCs w:val="24"/>
        </w:rPr>
        <w:t>Экономика отрасли (Автомобильный транспорт): учебник для СПО по</w:t>
      </w:r>
      <w:r w:rsidR="00FC7E0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специальности «Техническое обслуживание и ремонт автомобильного транспорта». – М.:</w:t>
      </w:r>
      <w:r w:rsidR="00FC7E05"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ФОРУМ :</w:t>
      </w:r>
      <w:proofErr w:type="gramEnd"/>
      <w:r>
        <w:rPr>
          <w:rFonts w:eastAsia="Times New Roman"/>
          <w:sz w:val="24"/>
          <w:szCs w:val="24"/>
        </w:rPr>
        <w:t xml:space="preserve"> ИНФРА-М, 2012</w:t>
      </w:r>
    </w:p>
    <w:p w:rsidR="00FC7E05" w:rsidRDefault="00FC7E05" w:rsidP="0070150B">
      <w:pPr>
        <w:shd w:val="clear" w:color="auto" w:fill="FFFFFF"/>
        <w:spacing w:line="23" w:lineRule="atLeast"/>
        <w:ind w:firstLine="567"/>
        <w:jc w:val="both"/>
        <w:rPr>
          <w:rFonts w:eastAsia="Times New Roman"/>
          <w:b/>
          <w:bCs/>
          <w:spacing w:val="-2"/>
          <w:sz w:val="24"/>
          <w:szCs w:val="24"/>
        </w:rPr>
      </w:pP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Периодические   издания</w:t>
      </w:r>
      <w:r>
        <w:rPr>
          <w:rFonts w:eastAsia="Times New Roman"/>
          <w:spacing w:val="-2"/>
          <w:sz w:val="24"/>
          <w:szCs w:val="24"/>
        </w:rPr>
        <w:t>:</w:t>
      </w: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pacing w:val="-1"/>
          <w:sz w:val="24"/>
          <w:szCs w:val="24"/>
        </w:rPr>
        <w:t>журналы:</w:t>
      </w: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pacing w:val="-1"/>
          <w:sz w:val="24"/>
          <w:szCs w:val="24"/>
        </w:rPr>
        <w:t>Автомобиль и сервис [Текст</w:t>
      </w:r>
      <w:proofErr w:type="gramStart"/>
      <w:r>
        <w:rPr>
          <w:rFonts w:eastAsia="Times New Roman"/>
          <w:spacing w:val="-1"/>
          <w:sz w:val="24"/>
          <w:szCs w:val="24"/>
        </w:rPr>
        <w:t>] :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первый профессиональный </w:t>
      </w:r>
      <w:proofErr w:type="spellStart"/>
      <w:r>
        <w:rPr>
          <w:rFonts w:eastAsia="Times New Roman"/>
          <w:spacing w:val="-1"/>
          <w:sz w:val="24"/>
          <w:szCs w:val="24"/>
        </w:rPr>
        <w:t>автосервисный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журнал. – </w:t>
      </w:r>
      <w:proofErr w:type="spellStart"/>
      <w:proofErr w:type="gramStart"/>
      <w:r>
        <w:rPr>
          <w:rFonts w:eastAsia="Times New Roman"/>
          <w:spacing w:val="-1"/>
          <w:sz w:val="24"/>
          <w:szCs w:val="24"/>
        </w:rPr>
        <w:t>М.:</w:t>
      </w:r>
      <w:r>
        <w:rPr>
          <w:rFonts w:eastAsia="Times New Roman"/>
          <w:sz w:val="24"/>
          <w:szCs w:val="24"/>
        </w:rPr>
        <w:t>Изд</w:t>
      </w:r>
      <w:proofErr w:type="gramEnd"/>
      <w:r>
        <w:rPr>
          <w:rFonts w:eastAsia="Times New Roman"/>
          <w:sz w:val="24"/>
          <w:szCs w:val="24"/>
        </w:rPr>
        <w:t>-во</w:t>
      </w:r>
      <w:proofErr w:type="spellEnd"/>
      <w:r>
        <w:rPr>
          <w:rFonts w:eastAsia="Times New Roman"/>
          <w:sz w:val="24"/>
          <w:szCs w:val="24"/>
        </w:rPr>
        <w:t xml:space="preserve"> «АБС-авто». – 12 раз в год. – 2008-2014</w:t>
      </w: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pacing w:val="-1"/>
          <w:sz w:val="24"/>
          <w:szCs w:val="24"/>
        </w:rPr>
        <w:t>Автомобильный транспорт: эксплуатация, обслуживание, ремонт [Текст]: произв.-</w:t>
      </w:r>
      <w:proofErr w:type="spellStart"/>
      <w:proofErr w:type="gramStart"/>
      <w:r>
        <w:rPr>
          <w:rFonts w:eastAsia="Times New Roman"/>
          <w:spacing w:val="-1"/>
          <w:sz w:val="24"/>
          <w:szCs w:val="24"/>
        </w:rPr>
        <w:t>тех.</w:t>
      </w:r>
      <w:r>
        <w:rPr>
          <w:rFonts w:eastAsia="Times New Roman"/>
          <w:sz w:val="24"/>
          <w:szCs w:val="24"/>
        </w:rPr>
        <w:t>журнал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. – </w:t>
      </w:r>
      <w:proofErr w:type="gramStart"/>
      <w:r>
        <w:rPr>
          <w:rFonts w:eastAsia="Times New Roman"/>
          <w:sz w:val="24"/>
          <w:szCs w:val="24"/>
        </w:rPr>
        <w:t>М. :</w:t>
      </w:r>
      <w:proofErr w:type="spellStart"/>
      <w:r>
        <w:rPr>
          <w:rFonts w:eastAsia="Times New Roman"/>
          <w:sz w:val="24"/>
          <w:szCs w:val="24"/>
        </w:rPr>
        <w:t>Трансиздат</w:t>
      </w:r>
      <w:proofErr w:type="spellEnd"/>
      <w:proofErr w:type="gramEnd"/>
      <w:r>
        <w:rPr>
          <w:rFonts w:eastAsia="Times New Roman"/>
          <w:sz w:val="24"/>
          <w:szCs w:val="24"/>
        </w:rPr>
        <w:t>. – 12 раз в год. –</w:t>
      </w:r>
      <w:r>
        <w:rPr>
          <w:rFonts w:eastAsia="Times New Roman"/>
          <w:sz w:val="24"/>
          <w:szCs w:val="24"/>
          <w:lang w:val="en-US"/>
        </w:rPr>
        <w:t>ISSN</w:t>
      </w:r>
      <w:r w:rsidRPr="00892192">
        <w:rPr>
          <w:rFonts w:eastAsia="Times New Roman"/>
          <w:sz w:val="24"/>
          <w:szCs w:val="24"/>
        </w:rPr>
        <w:t xml:space="preserve"> 2074-6776. </w:t>
      </w:r>
      <w:r>
        <w:rPr>
          <w:rFonts w:eastAsia="Times New Roman"/>
          <w:sz w:val="24"/>
          <w:szCs w:val="24"/>
        </w:rPr>
        <w:t>– 2009-2014</w:t>
      </w: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</w:pPr>
      <w:r>
        <w:rPr>
          <w:sz w:val="22"/>
          <w:szCs w:val="22"/>
        </w:rPr>
        <w:t>12</w:t>
      </w:r>
    </w:p>
    <w:p w:rsidR="00FD5D9B" w:rsidRDefault="00FD5D9B" w:rsidP="0070150B">
      <w:pPr>
        <w:shd w:val="clear" w:color="auto" w:fill="FFFFFF"/>
        <w:spacing w:line="23" w:lineRule="atLeast"/>
        <w:ind w:firstLine="567"/>
        <w:jc w:val="both"/>
        <w:sectPr w:rsidR="00FD5D9B">
          <w:pgSz w:w="11909" w:h="16834"/>
          <w:pgMar w:top="1164" w:right="850" w:bottom="360" w:left="1704" w:header="720" w:footer="720" w:gutter="0"/>
          <w:cols w:space="60"/>
          <w:noEndnote/>
        </w:sectPr>
      </w:pPr>
    </w:p>
    <w:p w:rsidR="00FD5D9B" w:rsidRDefault="003E5AEC" w:rsidP="0070150B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b/>
          <w:bCs/>
          <w:sz w:val="24"/>
          <w:szCs w:val="24"/>
        </w:rPr>
        <w:lastRenderedPageBreak/>
        <w:t>Интернет-ресурсы:</w:t>
      </w:r>
    </w:p>
    <w:p w:rsidR="00FD5D9B" w:rsidRDefault="003E5AEC" w:rsidP="0070150B">
      <w:pPr>
        <w:numPr>
          <w:ilvl w:val="0"/>
          <w:numId w:val="16"/>
        </w:numPr>
        <w:shd w:val="clear" w:color="auto" w:fill="FFFFFF"/>
        <w:tabs>
          <w:tab w:val="left" w:pos="706"/>
        </w:tabs>
        <w:spacing w:line="23" w:lineRule="atLeast"/>
        <w:ind w:firstLine="567"/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ГОСТ Р 51709-2001 (с изменениями от 2007 г.) «Автотранспортные средства. Требования безопасности к техническому состоянию и методы </w:t>
      </w:r>
      <w:proofErr w:type="gramStart"/>
      <w:r>
        <w:rPr>
          <w:rFonts w:eastAsia="Times New Roman"/>
          <w:sz w:val="24"/>
          <w:szCs w:val="24"/>
        </w:rPr>
        <w:t>проверки»[</w:t>
      </w:r>
      <w:proofErr w:type="gramEnd"/>
      <w:r>
        <w:rPr>
          <w:rFonts w:eastAsia="Times New Roman"/>
          <w:sz w:val="24"/>
          <w:szCs w:val="24"/>
        </w:rPr>
        <w:t xml:space="preserve">Электронный ресурс]. – Режим </w:t>
      </w:r>
      <w:proofErr w:type="spellStart"/>
      <w:r>
        <w:rPr>
          <w:rFonts w:eastAsia="Times New Roman"/>
          <w:sz w:val="24"/>
          <w:szCs w:val="24"/>
        </w:rPr>
        <w:t>доступа:</w:t>
      </w:r>
      <w:hyperlink r:id="rId9" w:history="1">
        <w:r>
          <w:rPr>
            <w:rFonts w:ascii="Arial" w:eastAsia="Times New Roman" w:cs="Arial"/>
            <w:sz w:val="24"/>
            <w:szCs w:val="24"/>
            <w:u w:val="single"/>
          </w:rPr>
          <w:t>http</w:t>
        </w:r>
        <w:proofErr w:type="spellEnd"/>
        <w:r>
          <w:rPr>
            <w:rFonts w:ascii="Arial" w:eastAsia="Times New Roman" w:cs="Arial"/>
            <w:sz w:val="24"/>
            <w:szCs w:val="24"/>
            <w:u w:val="single"/>
          </w:rPr>
          <w:t>://docs.cntd.ru</w:t>
        </w:r>
      </w:hyperlink>
      <w:r>
        <w:rPr>
          <w:rFonts w:eastAsia="Times New Roman"/>
          <w:sz w:val="24"/>
          <w:szCs w:val="24"/>
        </w:rPr>
        <w:t xml:space="preserve">, свободный. — </w:t>
      </w:r>
      <w:proofErr w:type="spellStart"/>
      <w:r>
        <w:rPr>
          <w:rFonts w:eastAsia="Times New Roman"/>
          <w:sz w:val="24"/>
          <w:szCs w:val="24"/>
        </w:rPr>
        <w:t>Загл</w:t>
      </w:r>
      <w:proofErr w:type="spellEnd"/>
      <w:r>
        <w:rPr>
          <w:rFonts w:eastAsia="Times New Roman"/>
          <w:sz w:val="24"/>
          <w:szCs w:val="24"/>
        </w:rPr>
        <w:t>. с экрана.</w:t>
      </w:r>
    </w:p>
    <w:p w:rsidR="00FD5D9B" w:rsidRDefault="003E5AEC" w:rsidP="0070150B">
      <w:pPr>
        <w:numPr>
          <w:ilvl w:val="0"/>
          <w:numId w:val="16"/>
        </w:numPr>
        <w:shd w:val="clear" w:color="auto" w:fill="FFFFFF"/>
        <w:tabs>
          <w:tab w:val="left" w:pos="706"/>
        </w:tabs>
        <w:spacing w:line="23" w:lineRule="atLeast"/>
        <w:ind w:firstLine="567"/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 Правительства Российской Федерации от 11.04.2001 №290 «Об утверждении правил оказания услуг (выполнения работ) по техническому обслуживанию и ремонту автомототранспортных средств» (в ред. Постановления Правительства Российской Федерации от 23.01.2007 №43) [Электронный ресурс]. – Режим доступа</w:t>
      </w:r>
      <w:r w:rsidRPr="00892192">
        <w:rPr>
          <w:rFonts w:eastAsia="Times New Roman"/>
          <w:sz w:val="24"/>
          <w:szCs w:val="24"/>
        </w:rPr>
        <w:t>:</w:t>
      </w:r>
      <w:hyperlink r:id="rId10" w:history="1">
        <w:r>
          <w:rPr>
            <w:rFonts w:eastAsia="Times New Roman"/>
            <w:sz w:val="24"/>
            <w:szCs w:val="24"/>
            <w:u w:val="single"/>
            <w:lang w:val="en-US"/>
          </w:rPr>
          <w:t>http</w:t>
        </w:r>
        <w:r w:rsidRPr="00892192">
          <w:rPr>
            <w:rFonts w:eastAsia="Times New Roman"/>
            <w:sz w:val="24"/>
            <w:szCs w:val="24"/>
            <w:u w:val="single"/>
          </w:rPr>
          <w:t>://</w:t>
        </w:r>
        <w:r>
          <w:rPr>
            <w:rFonts w:eastAsia="Times New Roman"/>
            <w:sz w:val="24"/>
            <w:szCs w:val="24"/>
            <w:u w:val="single"/>
            <w:lang w:val="en-US"/>
          </w:rPr>
          <w:t>base</w:t>
        </w:r>
        <w:r w:rsidRPr="00892192">
          <w:rPr>
            <w:rFonts w:eastAsia="Times New Roman"/>
            <w:sz w:val="24"/>
            <w:szCs w:val="24"/>
            <w:u w:val="single"/>
          </w:rPr>
          <w:t>.</w:t>
        </w:r>
        <w:r>
          <w:rPr>
            <w:rFonts w:eastAsia="Times New Roman"/>
            <w:sz w:val="24"/>
            <w:szCs w:val="24"/>
            <w:u w:val="single"/>
            <w:lang w:val="en-US"/>
          </w:rPr>
          <w:t>consultant</w:t>
        </w:r>
        <w:r w:rsidRPr="00892192">
          <w:rPr>
            <w:rFonts w:eastAsia="Times New Roman"/>
            <w:sz w:val="24"/>
            <w:szCs w:val="24"/>
            <w:u w:val="single"/>
          </w:rPr>
          <w:t>.</w:t>
        </w:r>
        <w:proofErr w:type="spellStart"/>
        <w:r>
          <w:rPr>
            <w:rFonts w:eastAsia="Times New Roman"/>
            <w:sz w:val="24"/>
            <w:szCs w:val="24"/>
            <w:u w:val="single"/>
            <w:lang w:val="en-US"/>
          </w:rPr>
          <w:t>ru</w:t>
        </w:r>
        <w:proofErr w:type="spellEnd"/>
        <w:r w:rsidRPr="00892192">
          <w:rPr>
            <w:rFonts w:eastAsia="Times New Roman"/>
            <w:sz w:val="24"/>
            <w:szCs w:val="24"/>
            <w:u w:val="single"/>
          </w:rPr>
          <w:t>/</w:t>
        </w:r>
        <w:r>
          <w:rPr>
            <w:rFonts w:eastAsia="Times New Roman"/>
            <w:sz w:val="24"/>
            <w:szCs w:val="24"/>
            <w:u w:val="single"/>
            <w:lang w:val="en-US"/>
          </w:rPr>
          <w:t>cons</w:t>
        </w:r>
        <w:r w:rsidRPr="00892192">
          <w:rPr>
            <w:rFonts w:eastAsia="Times New Roman"/>
            <w:sz w:val="24"/>
            <w:szCs w:val="24"/>
            <w:u w:val="single"/>
          </w:rPr>
          <w:t>/</w:t>
        </w:r>
        <w:proofErr w:type="spellStart"/>
        <w:r>
          <w:rPr>
            <w:rFonts w:eastAsia="Times New Roman"/>
            <w:sz w:val="24"/>
            <w:szCs w:val="24"/>
            <w:u w:val="single"/>
            <w:lang w:val="en-US"/>
          </w:rPr>
          <w:t>cgi</w:t>
        </w:r>
        <w:proofErr w:type="spellEnd"/>
        <w:r w:rsidRPr="00892192">
          <w:rPr>
            <w:rFonts w:eastAsia="Times New Roman"/>
            <w:sz w:val="24"/>
            <w:szCs w:val="24"/>
            <w:u w:val="single"/>
          </w:rPr>
          <w:t>/</w:t>
        </w:r>
        <w:r>
          <w:rPr>
            <w:rFonts w:eastAsia="Times New Roman"/>
            <w:sz w:val="24"/>
            <w:szCs w:val="24"/>
            <w:u w:val="single"/>
            <w:lang w:val="en-US"/>
          </w:rPr>
          <w:t>online</w:t>
        </w:r>
        <w:r w:rsidRPr="00892192">
          <w:rPr>
            <w:rFonts w:eastAsia="Times New Roman"/>
            <w:sz w:val="24"/>
            <w:szCs w:val="24"/>
            <w:u w:val="single"/>
          </w:rPr>
          <w:t>/</w:t>
        </w:r>
      </w:hyperlink>
      <w:r w:rsidRPr="00892192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свободный. — </w:t>
      </w:r>
      <w:proofErr w:type="spellStart"/>
      <w:r>
        <w:rPr>
          <w:rFonts w:eastAsia="Times New Roman"/>
          <w:sz w:val="24"/>
          <w:szCs w:val="24"/>
        </w:rPr>
        <w:t>Загл</w:t>
      </w:r>
      <w:proofErr w:type="spellEnd"/>
      <w:r>
        <w:rPr>
          <w:rFonts w:eastAsia="Times New Roman"/>
          <w:sz w:val="24"/>
          <w:szCs w:val="24"/>
        </w:rPr>
        <w:t>. с экрана.</w:t>
      </w:r>
    </w:p>
    <w:p w:rsidR="00FD5D9B" w:rsidRDefault="003E5AEC" w:rsidP="0070150B">
      <w:pPr>
        <w:numPr>
          <w:ilvl w:val="0"/>
          <w:numId w:val="16"/>
        </w:numPr>
        <w:shd w:val="clear" w:color="auto" w:fill="FFFFFF"/>
        <w:tabs>
          <w:tab w:val="left" w:pos="706"/>
          <w:tab w:val="left" w:pos="2266"/>
          <w:tab w:val="left" w:pos="2774"/>
          <w:tab w:val="left" w:pos="4478"/>
          <w:tab w:val="left" w:pos="6355"/>
          <w:tab w:val="left" w:pos="6878"/>
          <w:tab w:val="left" w:pos="8102"/>
        </w:tabs>
        <w:spacing w:line="23" w:lineRule="atLeast"/>
        <w:ind w:firstLine="567"/>
        <w:jc w:val="both"/>
        <w:rPr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Положение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</w:t>
      </w:r>
      <w:r w:rsidR="00FC7E0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техническом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обслуживании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ремонте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 xml:space="preserve">подвижного </w:t>
      </w:r>
      <w:proofErr w:type="spellStart"/>
      <w:r>
        <w:rPr>
          <w:rFonts w:eastAsia="Times New Roman"/>
          <w:sz w:val="24"/>
          <w:szCs w:val="24"/>
        </w:rPr>
        <w:t>составаавтомобильного</w:t>
      </w:r>
      <w:proofErr w:type="spellEnd"/>
      <w:r>
        <w:rPr>
          <w:rFonts w:eastAsia="Times New Roman"/>
          <w:sz w:val="24"/>
          <w:szCs w:val="24"/>
        </w:rPr>
        <w:t xml:space="preserve"> транспорта [Электронный ресурс]. – Режим доступа: </w:t>
      </w:r>
      <w:hyperlink r:id="rId11" w:history="1">
        <w:r>
          <w:rPr>
            <w:rFonts w:ascii="Arial" w:eastAsia="Times New Roman" w:cs="Arial"/>
            <w:spacing w:val="-2"/>
            <w:sz w:val="22"/>
            <w:szCs w:val="22"/>
            <w:u w:val="single"/>
          </w:rPr>
          <w:t>http://wwwconsultant.ru</w:t>
        </w:r>
      </w:hyperlink>
      <w:r w:rsidR="00FC7E05">
        <w:rPr>
          <w:rFonts w:ascii="Arial" w:eastAsia="Times New Roman" w:cs="Arial"/>
          <w:spacing w:val="-2"/>
          <w:sz w:val="22"/>
          <w:szCs w:val="22"/>
          <w:u w:val="single"/>
        </w:rPr>
        <w:t xml:space="preserve"> </w:t>
      </w:r>
    </w:p>
    <w:p w:rsidR="00FD5D9B" w:rsidRDefault="003E5AEC" w:rsidP="0070150B">
      <w:pPr>
        <w:numPr>
          <w:ilvl w:val="0"/>
          <w:numId w:val="16"/>
        </w:numPr>
        <w:shd w:val="clear" w:color="auto" w:fill="FFFFFF"/>
        <w:tabs>
          <w:tab w:val="left" w:pos="706"/>
        </w:tabs>
        <w:spacing w:line="23" w:lineRule="atLeast"/>
        <w:ind w:firstLine="567"/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Охрана труда. Нормативные документы по охране труда [Электронный ресурс]. – Режим доступа : </w:t>
      </w:r>
      <w:hyperlink r:id="rId12" w:history="1">
        <w:r>
          <w:rPr>
            <w:rFonts w:eastAsia="Times New Roman"/>
            <w:sz w:val="24"/>
            <w:szCs w:val="24"/>
            <w:u w:val="single"/>
          </w:rPr>
          <w:t>http://www.znakcomplect.ru/doc/</w:t>
        </w:r>
      </w:hyperlink>
      <w:r>
        <w:rPr>
          <w:rFonts w:eastAsia="Times New Roman"/>
          <w:sz w:val="24"/>
          <w:szCs w:val="24"/>
        </w:rPr>
        <w:t xml:space="preserve">, свободный. — </w:t>
      </w:r>
      <w:proofErr w:type="spellStart"/>
      <w:r>
        <w:rPr>
          <w:rFonts w:eastAsia="Times New Roman"/>
          <w:sz w:val="24"/>
          <w:szCs w:val="24"/>
        </w:rPr>
        <w:t>Загл</w:t>
      </w:r>
      <w:proofErr w:type="spellEnd"/>
      <w:r>
        <w:rPr>
          <w:rFonts w:eastAsia="Times New Roman"/>
          <w:sz w:val="24"/>
          <w:szCs w:val="24"/>
        </w:rPr>
        <w:t>. с экрана.</w:t>
      </w:r>
    </w:p>
    <w:p w:rsidR="00FD5D9B" w:rsidRDefault="00FD5D9B" w:rsidP="0070150B">
      <w:pPr>
        <w:spacing w:line="23" w:lineRule="atLeast"/>
        <w:ind w:firstLine="567"/>
        <w:jc w:val="both"/>
        <w:rPr>
          <w:sz w:val="2"/>
          <w:szCs w:val="2"/>
        </w:rPr>
      </w:pPr>
    </w:p>
    <w:p w:rsidR="00FD5D9B" w:rsidRDefault="003E5AEC" w:rsidP="0070150B">
      <w:pPr>
        <w:numPr>
          <w:ilvl w:val="0"/>
          <w:numId w:val="17"/>
        </w:numPr>
        <w:shd w:val="clear" w:color="auto" w:fill="FFFFFF"/>
        <w:tabs>
          <w:tab w:val="left" w:pos="307"/>
        </w:tabs>
        <w:spacing w:line="23" w:lineRule="atLeast"/>
        <w:ind w:firstLine="567"/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Интернет версия журнала «За рулем» [Электронный ресурс]. – Режим доступа: </w:t>
      </w:r>
      <w:hyperlink r:id="rId13" w:history="1">
        <w:r>
          <w:rPr>
            <w:rFonts w:eastAsia="Times New Roman"/>
            <w:sz w:val="24"/>
            <w:szCs w:val="24"/>
            <w:u w:val="single"/>
          </w:rPr>
          <w:t xml:space="preserve">http://www.zr.ru </w:t>
        </w:r>
      </w:hyperlink>
      <w:r>
        <w:rPr>
          <w:rFonts w:eastAsia="Times New Roman"/>
          <w:sz w:val="24"/>
          <w:szCs w:val="24"/>
        </w:rPr>
        <w:t xml:space="preserve">, свободный. – </w:t>
      </w:r>
      <w:proofErr w:type="spellStart"/>
      <w:r>
        <w:rPr>
          <w:rFonts w:eastAsia="Times New Roman"/>
          <w:sz w:val="24"/>
          <w:szCs w:val="24"/>
        </w:rPr>
        <w:t>Загл</w:t>
      </w:r>
      <w:proofErr w:type="spellEnd"/>
      <w:r>
        <w:rPr>
          <w:rFonts w:eastAsia="Times New Roman"/>
          <w:sz w:val="24"/>
          <w:szCs w:val="24"/>
        </w:rPr>
        <w:t>. с экрана</w:t>
      </w:r>
    </w:p>
    <w:p w:rsidR="00FC7E05" w:rsidRDefault="003E5AEC" w:rsidP="0070150B">
      <w:pPr>
        <w:numPr>
          <w:ilvl w:val="0"/>
          <w:numId w:val="17"/>
        </w:numPr>
        <w:shd w:val="clear" w:color="auto" w:fill="FFFFFF"/>
        <w:tabs>
          <w:tab w:val="left" w:pos="307"/>
        </w:tabs>
        <w:spacing w:line="23" w:lineRule="atLeast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Ремонт, обслуживание, эксплуатация автомобилей [Электронный ресурс]. – Режим доступа:</w:t>
      </w:r>
      <w:hyperlink r:id="rId14" w:history="1">
        <w:r>
          <w:rPr>
            <w:rFonts w:eastAsia="Times New Roman"/>
            <w:sz w:val="24"/>
            <w:szCs w:val="24"/>
            <w:u w:val="single"/>
          </w:rPr>
          <w:t xml:space="preserve"> http://www.autoprospect.ru </w:t>
        </w:r>
      </w:hyperlink>
      <w:r>
        <w:rPr>
          <w:rFonts w:eastAsia="Times New Roman"/>
          <w:sz w:val="24"/>
          <w:szCs w:val="24"/>
        </w:rPr>
        <w:t xml:space="preserve">, свободный. – </w:t>
      </w:r>
      <w:proofErr w:type="spellStart"/>
      <w:r>
        <w:rPr>
          <w:rFonts w:eastAsia="Times New Roman"/>
          <w:sz w:val="24"/>
          <w:szCs w:val="24"/>
        </w:rPr>
        <w:t>Загл</w:t>
      </w:r>
      <w:proofErr w:type="spellEnd"/>
      <w:r>
        <w:rPr>
          <w:rFonts w:eastAsia="Times New Roman"/>
          <w:sz w:val="24"/>
          <w:szCs w:val="24"/>
        </w:rPr>
        <w:t>. с экрана</w:t>
      </w:r>
    </w:p>
    <w:p w:rsidR="00776BDA" w:rsidRDefault="00776BDA" w:rsidP="00776BDA">
      <w:pPr>
        <w:ind w:left="360"/>
        <w:contextualSpacing/>
        <w:rPr>
          <w:b/>
        </w:rPr>
      </w:pPr>
    </w:p>
    <w:p w:rsidR="00776BDA" w:rsidRDefault="00776BDA" w:rsidP="00776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</w:t>
      </w:r>
      <w:proofErr w:type="gramStart"/>
      <w:r>
        <w:rPr>
          <w:b/>
          <w:bCs/>
          <w:sz w:val="24"/>
          <w:szCs w:val="24"/>
        </w:rPr>
        <w:t>1.Дополнительные</w:t>
      </w:r>
      <w:proofErr w:type="gramEnd"/>
      <w:r>
        <w:rPr>
          <w:b/>
          <w:bCs/>
          <w:sz w:val="24"/>
          <w:szCs w:val="24"/>
        </w:rPr>
        <w:t xml:space="preserve"> источники: </w:t>
      </w:r>
    </w:p>
    <w:p w:rsidR="00776BDA" w:rsidRDefault="00776BDA" w:rsidP="00776BDA">
      <w:pPr>
        <w:spacing w:line="288" w:lineRule="auto"/>
        <w:rPr>
          <w:sz w:val="24"/>
          <w:szCs w:val="24"/>
        </w:rPr>
      </w:pPr>
      <w:r>
        <w:rPr>
          <w:bCs/>
          <w:sz w:val="24"/>
          <w:szCs w:val="24"/>
        </w:rPr>
        <w:t>1. </w:t>
      </w:r>
      <w:r>
        <w:rPr>
          <w:sz w:val="24"/>
          <w:szCs w:val="24"/>
        </w:rPr>
        <w:t xml:space="preserve">Федеральный закон Российской Федерации </w:t>
      </w:r>
      <w:proofErr w:type="gramStart"/>
      <w:r>
        <w:rPr>
          <w:sz w:val="24"/>
          <w:szCs w:val="24"/>
        </w:rPr>
        <w:t>от  09.02.2007</w:t>
      </w:r>
      <w:proofErr w:type="gramEnd"/>
      <w:r>
        <w:rPr>
          <w:sz w:val="24"/>
          <w:szCs w:val="24"/>
        </w:rPr>
        <w:t xml:space="preserve"> № 16-ФЗ «О транспортной безопасности».</w:t>
      </w:r>
    </w:p>
    <w:p w:rsidR="00776BDA" w:rsidRDefault="00776BDA" w:rsidP="00776BDA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2. Федеральный закон Российской Федерации от 06.03.2006 № 35-ФЗ «О противодействии терроризму».</w:t>
      </w:r>
    </w:p>
    <w:p w:rsidR="00776BDA" w:rsidRDefault="00776BDA" w:rsidP="00776BDA">
      <w:pPr>
        <w:spacing w:line="288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3. </w:t>
      </w:r>
      <w:r>
        <w:rPr>
          <w:bCs/>
          <w:sz w:val="24"/>
          <w:szCs w:val="24"/>
        </w:rPr>
        <w:t>Федеральный закон от 27.07.2010 № 195-ФЗ «О внесении изменений в отдельные законодательные акты Российской Федерации в связи с обеспечением транспортной безопасности».</w:t>
      </w:r>
    </w:p>
    <w:p w:rsidR="00776BDA" w:rsidRDefault="00776BDA" w:rsidP="00776BDA">
      <w:pPr>
        <w:spacing w:line="288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4. </w:t>
      </w:r>
      <w:r>
        <w:rPr>
          <w:sz w:val="24"/>
          <w:szCs w:val="24"/>
        </w:rPr>
        <w:t xml:space="preserve">Постановление Правительства Российской Федерации от </w:t>
      </w:r>
      <w:proofErr w:type="gramStart"/>
      <w:r>
        <w:rPr>
          <w:sz w:val="24"/>
          <w:szCs w:val="24"/>
        </w:rPr>
        <w:t>10.12.2008  №</w:t>
      </w:r>
      <w:proofErr w:type="gramEnd"/>
      <w:r>
        <w:rPr>
          <w:sz w:val="24"/>
          <w:szCs w:val="24"/>
        </w:rPr>
        <w:t xml:space="preserve"> 940 «Об уровнях безопасности объектов транспортной инфраструктуры и транспортных средств и о порядке их объявления (установления)».</w:t>
      </w:r>
    </w:p>
    <w:p w:rsidR="00776BDA" w:rsidRDefault="00776BDA" w:rsidP="00776BDA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5. Распоряжение Правительства Российской Федерации от 05.11.2009 № 1653-</w:t>
      </w:r>
      <w:proofErr w:type="gramStart"/>
      <w:r>
        <w:rPr>
          <w:sz w:val="24"/>
          <w:szCs w:val="24"/>
        </w:rPr>
        <w:t>р  «</w:t>
      </w:r>
      <w:proofErr w:type="gramEnd"/>
      <w:r>
        <w:rPr>
          <w:sz w:val="24"/>
          <w:szCs w:val="24"/>
        </w:rPr>
        <w:t>Об утверждении перечня работ, связанных с обеспечением транспортной безопасности».</w:t>
      </w:r>
    </w:p>
    <w:p w:rsidR="00776BDA" w:rsidRDefault="00776BDA" w:rsidP="00776BDA">
      <w:pPr>
        <w:spacing w:line="288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6.Приказ Минтранса России от 11.02.2010 № 34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Порядка разработки планов обеспечения транспортной безопасности объектов транспортной инфраструктуры и транспортных средств».</w:t>
      </w:r>
    </w:p>
    <w:p w:rsidR="00776BDA" w:rsidRDefault="00776BDA" w:rsidP="00776BDA">
      <w:pPr>
        <w:spacing w:line="288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7. </w:t>
      </w:r>
      <w:r>
        <w:rPr>
          <w:sz w:val="24"/>
          <w:szCs w:val="24"/>
        </w:rPr>
        <w:t>Приказ от 02.04.2010 Минтранса России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№ 52, Федеральной службы безопасности РФ № 112, Министерства внутренних дел РФ № 134 «Об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средств».</w:t>
      </w:r>
    </w:p>
    <w:p w:rsidR="00776BDA" w:rsidRDefault="00776BDA" w:rsidP="00776BDA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Приказ Минтранса России от 12.04.2010 № 87 «О порядке проведения оценки уязвимости </w:t>
      </w:r>
      <w:proofErr w:type="gramStart"/>
      <w:r>
        <w:rPr>
          <w:sz w:val="24"/>
          <w:szCs w:val="24"/>
        </w:rPr>
        <w:t>объектов  транспортной</w:t>
      </w:r>
      <w:proofErr w:type="gramEnd"/>
      <w:r>
        <w:rPr>
          <w:sz w:val="24"/>
          <w:szCs w:val="24"/>
        </w:rPr>
        <w:t xml:space="preserve"> инфраструктуры и транспортных средств»</w:t>
      </w:r>
    </w:p>
    <w:p w:rsidR="00776BDA" w:rsidRDefault="00776BDA" w:rsidP="00776BDA">
      <w:pPr>
        <w:spacing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9. </w:t>
      </w:r>
      <w:r>
        <w:rPr>
          <w:sz w:val="24"/>
          <w:szCs w:val="24"/>
        </w:rPr>
        <w:t>Приказ Минтранса России от 06.09.2010 № 194 «О порядке получения субъектами транспортной инфраструктуры и перевозчиками информации по вопросам обеспечения транспортной безопасности».</w:t>
      </w:r>
    </w:p>
    <w:p w:rsidR="00776BDA" w:rsidRDefault="00776BDA" w:rsidP="00776BDA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Приказ Минтранса России от 08.02.2011 № 43 «Об утверждении требований по обеспечению транспортной безопасности, учитывающих уровни безопасности для различных категорий объектов транспортной инфраструктуры и транспортных средств железнодорожного </w:t>
      </w:r>
      <w:r>
        <w:rPr>
          <w:sz w:val="24"/>
          <w:szCs w:val="24"/>
        </w:rPr>
        <w:lastRenderedPageBreak/>
        <w:t>транспорта».</w:t>
      </w:r>
    </w:p>
    <w:p w:rsidR="00776BDA" w:rsidRDefault="00776BDA" w:rsidP="00776BDA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 Приказ Минтранса России от 16.02.2011 № 56 «О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средствах».</w:t>
      </w:r>
    </w:p>
    <w:p w:rsidR="00776BDA" w:rsidRDefault="00776BDA" w:rsidP="00776BDA">
      <w:pPr>
        <w:spacing w:line="288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12. </w:t>
      </w:r>
      <w:r>
        <w:rPr>
          <w:bCs/>
          <w:sz w:val="24"/>
          <w:szCs w:val="24"/>
        </w:rPr>
        <w:t>Приказ Минтранса России от 21.02.2011 № 62 «О Порядке установления количества категорий и критериев категорирования объектов транспортной инфраструктуры и транспортных средств компетентными органами в области обеспечения транспортной безопасности».</w:t>
      </w:r>
    </w:p>
    <w:p w:rsidR="00776BDA" w:rsidRDefault="00776BDA" w:rsidP="00776BDA">
      <w:pPr>
        <w:numPr>
          <w:ilvl w:val="0"/>
          <w:numId w:val="21"/>
        </w:numPr>
        <w:tabs>
          <w:tab w:val="left" w:pos="1076"/>
        </w:tabs>
        <w:autoSpaceDE/>
        <w:autoSpaceDN/>
        <w:adjustRightInd/>
        <w:spacing w:line="322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Шестопалов К.К. Подъемно-транспортные, строительные и дорожные машины и оборудование: Учебное пособие/ К.К. Шестопалов. - М.: Мастерство, 2005. - 320 с. - (Среднее профессиональное образование).</w:t>
      </w:r>
    </w:p>
    <w:p w:rsidR="00776BDA" w:rsidRDefault="00776BDA" w:rsidP="00776BDA">
      <w:pPr>
        <w:numPr>
          <w:ilvl w:val="0"/>
          <w:numId w:val="21"/>
        </w:numPr>
        <w:tabs>
          <w:tab w:val="left" w:pos="1076"/>
        </w:tabs>
        <w:autoSpaceDE/>
        <w:autoSpaceDN/>
        <w:adjustRightInd/>
        <w:spacing w:line="322" w:lineRule="exact"/>
        <w:ind w:firstLine="7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ЕНиР</w:t>
      </w:r>
      <w:proofErr w:type="spellEnd"/>
      <w:r>
        <w:rPr>
          <w:sz w:val="24"/>
          <w:szCs w:val="24"/>
        </w:rPr>
        <w:t xml:space="preserve">: Единые нормы и расценки на строительные, монтажные и ремонтно-строительные </w:t>
      </w:r>
      <w:proofErr w:type="gramStart"/>
      <w:r>
        <w:rPr>
          <w:sz w:val="24"/>
          <w:szCs w:val="24"/>
        </w:rPr>
        <w:t>работы :</w:t>
      </w:r>
      <w:proofErr w:type="gramEnd"/>
      <w:r>
        <w:rPr>
          <w:sz w:val="24"/>
          <w:szCs w:val="24"/>
        </w:rPr>
        <w:t xml:space="preserve"> утв. Гос. </w:t>
      </w:r>
      <w:proofErr w:type="spellStart"/>
      <w:r>
        <w:rPr>
          <w:sz w:val="24"/>
          <w:szCs w:val="24"/>
        </w:rPr>
        <w:t>строит.ком</w:t>
      </w:r>
      <w:proofErr w:type="spellEnd"/>
      <w:r>
        <w:rPr>
          <w:sz w:val="24"/>
          <w:szCs w:val="24"/>
        </w:rPr>
        <w:t xml:space="preserve">. СССР 05.12.86. - Изд. офиц. Сб. Е17: Строительство автомобильных дорог. - </w:t>
      </w:r>
      <w:proofErr w:type="gramStart"/>
      <w:r>
        <w:rPr>
          <w:sz w:val="24"/>
          <w:szCs w:val="24"/>
        </w:rPr>
        <w:t>М.:</w:t>
      </w:r>
      <w:proofErr w:type="spellStart"/>
      <w:r>
        <w:rPr>
          <w:sz w:val="24"/>
          <w:szCs w:val="24"/>
        </w:rPr>
        <w:t>Стройиздат</w:t>
      </w:r>
      <w:proofErr w:type="spellEnd"/>
      <w:proofErr w:type="gramEnd"/>
      <w:r>
        <w:rPr>
          <w:sz w:val="24"/>
          <w:szCs w:val="24"/>
        </w:rPr>
        <w:t>, 1998. - 46 с.</w:t>
      </w:r>
    </w:p>
    <w:p w:rsidR="00776BDA" w:rsidRDefault="00776BDA" w:rsidP="00776BDA">
      <w:pPr>
        <w:numPr>
          <w:ilvl w:val="0"/>
          <w:numId w:val="21"/>
        </w:numPr>
        <w:tabs>
          <w:tab w:val="left" w:pos="1076"/>
        </w:tabs>
        <w:autoSpaceDE/>
        <w:autoSpaceDN/>
        <w:adjustRightInd/>
        <w:spacing w:line="322" w:lineRule="exact"/>
        <w:ind w:firstLine="74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ЕНиР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Единые нормы и расценки на строительные, монтажные и ремонтно-строительные работы : утв. Гос. </w:t>
      </w:r>
      <w:proofErr w:type="spellStart"/>
      <w:r>
        <w:rPr>
          <w:sz w:val="24"/>
          <w:szCs w:val="24"/>
        </w:rPr>
        <w:t>строит.ком</w:t>
      </w:r>
      <w:proofErr w:type="spellEnd"/>
      <w:r>
        <w:rPr>
          <w:sz w:val="24"/>
          <w:szCs w:val="24"/>
        </w:rPr>
        <w:t xml:space="preserve">. СССР [и др.] 05.12.86. - Изд. офиц. Сб. Е20: Ремонтно-строительные работы. </w:t>
      </w:r>
      <w:proofErr w:type="spellStart"/>
      <w:r>
        <w:rPr>
          <w:sz w:val="24"/>
          <w:szCs w:val="24"/>
        </w:rPr>
        <w:t>Вып</w:t>
      </w:r>
      <w:proofErr w:type="spellEnd"/>
      <w:r>
        <w:rPr>
          <w:sz w:val="24"/>
          <w:szCs w:val="24"/>
        </w:rPr>
        <w:t xml:space="preserve">. 2: Автомобильные дороги и искусственные сооружения. - </w:t>
      </w:r>
      <w:proofErr w:type="gramStart"/>
      <w:r>
        <w:rPr>
          <w:sz w:val="24"/>
          <w:szCs w:val="24"/>
        </w:rPr>
        <w:t>М. :</w:t>
      </w:r>
      <w:proofErr w:type="spellStart"/>
      <w:r>
        <w:rPr>
          <w:sz w:val="24"/>
          <w:szCs w:val="24"/>
        </w:rPr>
        <w:t>Стройиздат</w:t>
      </w:r>
      <w:proofErr w:type="spellEnd"/>
      <w:proofErr w:type="gramEnd"/>
      <w:r>
        <w:rPr>
          <w:sz w:val="24"/>
          <w:szCs w:val="24"/>
        </w:rPr>
        <w:t>, 1987. - 62 с.</w:t>
      </w:r>
    </w:p>
    <w:p w:rsidR="00776BDA" w:rsidRDefault="00776BDA" w:rsidP="00776BDA">
      <w:pPr>
        <w:numPr>
          <w:ilvl w:val="0"/>
          <w:numId w:val="21"/>
        </w:numPr>
        <w:tabs>
          <w:tab w:val="left" w:pos="1076"/>
        </w:tabs>
        <w:autoSpaceDE/>
        <w:autoSpaceDN/>
        <w:adjustRightInd/>
        <w:spacing w:line="322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Смеси асфальтобетонные и асфальтобетон щебеночно-мастичные. Технические условия: ГОСТ 31015-2002. - </w:t>
      </w:r>
      <w:proofErr w:type="spellStart"/>
      <w:r>
        <w:rPr>
          <w:sz w:val="24"/>
          <w:szCs w:val="24"/>
        </w:rPr>
        <w:t>Введ</w:t>
      </w:r>
      <w:proofErr w:type="spellEnd"/>
      <w:r>
        <w:rPr>
          <w:sz w:val="24"/>
          <w:szCs w:val="24"/>
        </w:rPr>
        <w:t xml:space="preserve">. 2003-05-01 / </w:t>
      </w:r>
      <w:proofErr w:type="spellStart"/>
      <w:r>
        <w:rPr>
          <w:sz w:val="24"/>
          <w:szCs w:val="24"/>
        </w:rPr>
        <w:t>Межгос</w:t>
      </w:r>
      <w:proofErr w:type="spellEnd"/>
      <w:r>
        <w:rPr>
          <w:sz w:val="24"/>
          <w:szCs w:val="24"/>
        </w:rPr>
        <w:t xml:space="preserve">. науч.- </w:t>
      </w:r>
      <w:proofErr w:type="spellStart"/>
      <w:r>
        <w:rPr>
          <w:sz w:val="24"/>
          <w:szCs w:val="24"/>
        </w:rPr>
        <w:t>техн</w:t>
      </w:r>
      <w:proofErr w:type="spellEnd"/>
      <w:r>
        <w:rPr>
          <w:sz w:val="24"/>
          <w:szCs w:val="24"/>
        </w:rPr>
        <w:t xml:space="preserve">. комиссия по стандартизации и </w:t>
      </w:r>
      <w:proofErr w:type="spellStart"/>
      <w:r>
        <w:rPr>
          <w:sz w:val="24"/>
          <w:szCs w:val="24"/>
        </w:rPr>
        <w:t>техн</w:t>
      </w:r>
      <w:proofErr w:type="spellEnd"/>
      <w:r>
        <w:rPr>
          <w:sz w:val="24"/>
          <w:szCs w:val="24"/>
        </w:rPr>
        <w:t xml:space="preserve">. нормированию в </w:t>
      </w:r>
      <w:proofErr w:type="spellStart"/>
      <w:r>
        <w:rPr>
          <w:sz w:val="24"/>
          <w:szCs w:val="24"/>
        </w:rPr>
        <w:t>стр-ве</w:t>
      </w:r>
      <w:proofErr w:type="spellEnd"/>
      <w:r>
        <w:rPr>
          <w:sz w:val="24"/>
          <w:szCs w:val="24"/>
        </w:rPr>
        <w:t xml:space="preserve"> (МНТКС). -</w:t>
      </w:r>
    </w:p>
    <w:p w:rsidR="00776BDA" w:rsidRDefault="00776BDA" w:rsidP="00776BDA">
      <w:pPr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Изд. офиц. - М.: ФГУП ЦПП, 2003. - III, 21 с.: ил. - (Межгосударственный стандарт). - </w:t>
      </w:r>
      <w:r>
        <w:rPr>
          <w:sz w:val="24"/>
          <w:szCs w:val="24"/>
          <w:lang w:val="en-US" w:bidi="en-US"/>
        </w:rPr>
        <w:t>ISBN</w:t>
      </w:r>
      <w:r w:rsidRPr="00776BDA"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</w:rPr>
        <w:t>5-88111-041-2.</w:t>
      </w:r>
    </w:p>
    <w:p w:rsidR="00776BDA" w:rsidRDefault="00776BDA" w:rsidP="00776BDA">
      <w:pPr>
        <w:numPr>
          <w:ilvl w:val="0"/>
          <w:numId w:val="21"/>
        </w:numPr>
        <w:tabs>
          <w:tab w:val="left" w:pos="1114"/>
        </w:tabs>
        <w:autoSpaceDE/>
        <w:autoSpaceDN/>
        <w:adjustRightInd/>
        <w:spacing w:line="322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Смеси щебеночно-гравийно-песчаные для покрытий и оснований автомобильных дорог и аэродромов. Технические условия: ГОСТ 25607-94. - Введ.01.01.95. - М., 1995. - 12с. - (Межгосударственный стандарт).</w:t>
      </w:r>
    </w:p>
    <w:p w:rsidR="00776BDA" w:rsidRDefault="00776BDA" w:rsidP="00776BDA">
      <w:pPr>
        <w:numPr>
          <w:ilvl w:val="0"/>
          <w:numId w:val="21"/>
        </w:numPr>
        <w:tabs>
          <w:tab w:val="left" w:pos="1114"/>
        </w:tabs>
        <w:autoSpaceDE/>
        <w:autoSpaceDN/>
        <w:adjustRightInd/>
        <w:spacing w:line="322" w:lineRule="exact"/>
        <w:ind w:firstLine="7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СниП</w:t>
      </w:r>
      <w:proofErr w:type="spellEnd"/>
      <w:r>
        <w:rPr>
          <w:sz w:val="24"/>
          <w:szCs w:val="24"/>
        </w:rPr>
        <w:t xml:space="preserve"> 2.05.02-85</w:t>
      </w:r>
      <w:proofErr w:type="gramStart"/>
      <w:r>
        <w:rPr>
          <w:sz w:val="24"/>
          <w:szCs w:val="24"/>
        </w:rPr>
        <w:t>. .Автомобильные</w:t>
      </w:r>
      <w:proofErr w:type="gramEnd"/>
      <w:r>
        <w:rPr>
          <w:sz w:val="24"/>
          <w:szCs w:val="24"/>
        </w:rPr>
        <w:t xml:space="preserve"> дороги. Госстрой, 1986.</w:t>
      </w:r>
    </w:p>
    <w:p w:rsidR="00776BDA" w:rsidRDefault="00776BDA" w:rsidP="00776BDA">
      <w:pPr>
        <w:numPr>
          <w:ilvl w:val="0"/>
          <w:numId w:val="21"/>
        </w:numPr>
        <w:tabs>
          <w:tab w:val="left" w:pos="1114"/>
        </w:tabs>
        <w:autoSpaceDE/>
        <w:autoSpaceDN/>
        <w:adjustRightInd/>
        <w:spacing w:line="322" w:lineRule="exact"/>
        <w:ind w:firstLine="7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СниП</w:t>
      </w:r>
      <w:proofErr w:type="spellEnd"/>
      <w:r>
        <w:rPr>
          <w:sz w:val="24"/>
          <w:szCs w:val="24"/>
        </w:rPr>
        <w:t xml:space="preserve"> 2.05.03-84. Мосты трубы. Госстрой, 1985.</w:t>
      </w:r>
    </w:p>
    <w:p w:rsidR="00776BDA" w:rsidRDefault="00776BDA" w:rsidP="00776BDA">
      <w:pPr>
        <w:numPr>
          <w:ilvl w:val="0"/>
          <w:numId w:val="21"/>
        </w:numPr>
        <w:tabs>
          <w:tab w:val="left" w:pos="1051"/>
        </w:tabs>
        <w:autoSpaceDE/>
        <w:autoSpaceDN/>
        <w:adjustRightInd/>
        <w:spacing w:line="322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Новые технологии и машины при строительстве, содержании и ремонте автомобильных </w:t>
      </w:r>
      <w:proofErr w:type="gramStart"/>
      <w:r>
        <w:rPr>
          <w:sz w:val="24"/>
          <w:szCs w:val="24"/>
        </w:rPr>
        <w:t>дорог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учеб.пособие</w:t>
      </w:r>
      <w:proofErr w:type="spellEnd"/>
      <w:r>
        <w:rPr>
          <w:sz w:val="24"/>
          <w:szCs w:val="24"/>
        </w:rPr>
        <w:t xml:space="preserve"> для студентов специальности «Строительство дорог и транспортных объектов вузов» / Г. Л. Антипенко [и др.] ; под ред. А. Н. Максименко. - 2-е изд., стер. - Минск: Дизайн ПРО, 2002. - 224 с.: ил. - </w:t>
      </w:r>
      <w:proofErr w:type="spellStart"/>
      <w:r>
        <w:rPr>
          <w:sz w:val="24"/>
          <w:szCs w:val="24"/>
        </w:rPr>
        <w:t>Библиогр</w:t>
      </w:r>
      <w:proofErr w:type="spellEnd"/>
      <w:r>
        <w:rPr>
          <w:sz w:val="24"/>
          <w:szCs w:val="24"/>
        </w:rPr>
        <w:t xml:space="preserve">.: с. 221 (19 назв.). - </w:t>
      </w:r>
      <w:r>
        <w:rPr>
          <w:sz w:val="24"/>
          <w:szCs w:val="24"/>
          <w:lang w:val="en-US" w:bidi="en-US"/>
        </w:rPr>
        <w:t>ISBN</w:t>
      </w:r>
      <w:r w:rsidRPr="00776BDA"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</w:rPr>
        <w:t>985-452-057-9.</w:t>
      </w:r>
    </w:p>
    <w:p w:rsidR="00776BDA" w:rsidRDefault="00776BDA" w:rsidP="00776BDA">
      <w:pPr>
        <w:numPr>
          <w:ilvl w:val="0"/>
          <w:numId w:val="21"/>
        </w:numPr>
        <w:tabs>
          <w:tab w:val="left" w:pos="1114"/>
        </w:tabs>
        <w:autoSpaceDE/>
        <w:autoSpaceDN/>
        <w:adjustRightInd/>
        <w:spacing w:line="322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Строительные нормы и правила. Автомобильные дороги: СНиП 3.06.03-85. - Взамен СНиП </w:t>
      </w:r>
      <w:r>
        <w:rPr>
          <w:sz w:val="24"/>
          <w:szCs w:val="24"/>
          <w:lang w:val="en-US" w:bidi="en-US"/>
        </w:rPr>
        <w:t>III</w:t>
      </w:r>
      <w:r>
        <w:rPr>
          <w:sz w:val="24"/>
          <w:szCs w:val="24"/>
          <w:lang w:bidi="en-US"/>
        </w:rPr>
        <w:t xml:space="preserve">-40-78. </w:t>
      </w: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Введ</w:t>
      </w:r>
      <w:proofErr w:type="spellEnd"/>
      <w:r>
        <w:rPr>
          <w:sz w:val="24"/>
          <w:szCs w:val="24"/>
        </w:rPr>
        <w:t xml:space="preserve"> .в</w:t>
      </w:r>
      <w:proofErr w:type="gramEnd"/>
      <w:r>
        <w:rPr>
          <w:sz w:val="24"/>
          <w:szCs w:val="24"/>
        </w:rPr>
        <w:t xml:space="preserve"> действие 01.01.86. - М., 1996. - 111 с. - </w:t>
      </w:r>
      <w:r>
        <w:rPr>
          <w:sz w:val="24"/>
          <w:szCs w:val="24"/>
          <w:lang w:val="en-US" w:bidi="en-US"/>
        </w:rPr>
        <w:t>ISBN</w:t>
      </w:r>
      <w:r w:rsidRPr="00776BDA"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</w:rPr>
        <w:t>5881112113.</w:t>
      </w:r>
    </w:p>
    <w:p w:rsidR="00776BDA" w:rsidRDefault="00776BDA" w:rsidP="00776BDA">
      <w:pPr>
        <w:numPr>
          <w:ilvl w:val="0"/>
          <w:numId w:val="21"/>
        </w:numPr>
        <w:tabs>
          <w:tab w:val="left" w:pos="1190"/>
        </w:tabs>
        <w:autoSpaceDE/>
        <w:autoSpaceDN/>
        <w:adjustRightInd/>
        <w:spacing w:line="322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Строительство автомобильных дорог: учебник для вузов. Т. </w:t>
      </w:r>
      <w:r>
        <w:rPr>
          <w:sz w:val="24"/>
          <w:szCs w:val="24"/>
          <w:lang w:bidi="en-US"/>
        </w:rPr>
        <w:t xml:space="preserve">1 / </w:t>
      </w:r>
      <w:r>
        <w:rPr>
          <w:sz w:val="24"/>
          <w:szCs w:val="24"/>
        </w:rPr>
        <w:t xml:space="preserve">сост. Н. Н. Иванов [и др.]; под ред. В. К. Некрасова. - 2-е изд., доп. и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- М.: Транспорт, 1980. - 416 с.: ил.</w:t>
      </w:r>
    </w:p>
    <w:p w:rsidR="00776BDA" w:rsidRDefault="00776BDA" w:rsidP="00776BDA">
      <w:pPr>
        <w:numPr>
          <w:ilvl w:val="0"/>
          <w:numId w:val="21"/>
        </w:numPr>
        <w:tabs>
          <w:tab w:val="left" w:pos="1190"/>
        </w:tabs>
        <w:autoSpaceDE/>
        <w:autoSpaceDN/>
        <w:adjustRightInd/>
        <w:spacing w:line="322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Строительство автомобильных дорог: учебник для вузов. Т. 2 / сост. Н. Н. Иванов [и др.]; под ред. В. К. Некрасова. - 2-е изд., доп. и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- М.: Транспорт, 1980. - 416 с.: ил.</w:t>
      </w:r>
    </w:p>
    <w:p w:rsidR="00776BDA" w:rsidRDefault="00776BDA" w:rsidP="00776BDA">
      <w:pPr>
        <w:numPr>
          <w:ilvl w:val="0"/>
          <w:numId w:val="21"/>
        </w:numPr>
        <w:tabs>
          <w:tab w:val="left" w:pos="1190"/>
        </w:tabs>
        <w:autoSpaceDE/>
        <w:autoSpaceDN/>
        <w:adjustRightInd/>
        <w:spacing w:line="322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правила ремонта и содержание автомобильных дорог. ВСН 24-88.</w:t>
      </w:r>
    </w:p>
    <w:p w:rsidR="00776BDA" w:rsidRDefault="00776BDA" w:rsidP="00776BDA">
      <w:pPr>
        <w:numPr>
          <w:ilvl w:val="0"/>
          <w:numId w:val="21"/>
        </w:numPr>
        <w:tabs>
          <w:tab w:val="left" w:pos="1190"/>
        </w:tabs>
        <w:autoSpaceDE/>
        <w:autoSpaceDN/>
        <w:adjustRightInd/>
        <w:spacing w:line="322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Указания по обеспечению движения на автомобильных дорогах. ВСН25-86. </w:t>
      </w:r>
      <w:proofErr w:type="spellStart"/>
      <w:r>
        <w:rPr>
          <w:sz w:val="24"/>
          <w:szCs w:val="24"/>
        </w:rPr>
        <w:t>Минавтодор</w:t>
      </w:r>
      <w:proofErr w:type="spellEnd"/>
      <w:r>
        <w:rPr>
          <w:sz w:val="24"/>
          <w:szCs w:val="24"/>
        </w:rPr>
        <w:t xml:space="preserve"> РСФСР.</w:t>
      </w:r>
    </w:p>
    <w:p w:rsidR="00776BDA" w:rsidRDefault="00776BDA" w:rsidP="00776BDA">
      <w:pPr>
        <w:numPr>
          <w:ilvl w:val="0"/>
          <w:numId w:val="21"/>
        </w:numPr>
        <w:tabs>
          <w:tab w:val="left" w:pos="1206"/>
        </w:tabs>
        <w:autoSpaceDE/>
        <w:autoSpaceDN/>
        <w:adjustRightInd/>
        <w:spacing w:after="300" w:line="322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Правила дорожного движения РФ.</w:t>
      </w:r>
    </w:p>
    <w:p w:rsidR="00776BDA" w:rsidRDefault="00776BDA" w:rsidP="00776BDA">
      <w:pPr>
        <w:spacing w:after="47" w:line="322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Журналы: «Автомобильные дороги», «Строительные материалы», «Бетон и железобетон», «Транспортное строительство», «Строительные и дорожные машины» и др.</w:t>
      </w:r>
    </w:p>
    <w:p w:rsidR="00776BDA" w:rsidRDefault="00776BDA" w:rsidP="00776BDA">
      <w:pPr>
        <w:spacing w:line="638" w:lineRule="exact"/>
        <w:rPr>
          <w:sz w:val="24"/>
          <w:szCs w:val="24"/>
        </w:rPr>
      </w:pPr>
      <w:r>
        <w:rPr>
          <w:sz w:val="24"/>
          <w:szCs w:val="24"/>
        </w:rPr>
        <w:t>Интернет-сайты:</w:t>
      </w:r>
      <w:hyperlink r:id="rId15" w:history="1">
        <w:r>
          <w:rPr>
            <w:rStyle w:val="ad"/>
            <w:sz w:val="24"/>
            <w:szCs w:val="24"/>
          </w:rPr>
          <w:t xml:space="preserve"> </w:t>
        </w:r>
        <w:r>
          <w:rPr>
            <w:rStyle w:val="ad"/>
            <w:sz w:val="24"/>
            <w:szCs w:val="24"/>
            <w:lang w:val="en-US" w:bidi="en-US"/>
          </w:rPr>
          <w:t>www</w:t>
        </w:r>
        <w:r>
          <w:rPr>
            <w:rStyle w:val="ad"/>
            <w:sz w:val="24"/>
            <w:szCs w:val="24"/>
            <w:lang w:bidi="en-US"/>
          </w:rPr>
          <w:t>.</w:t>
        </w:r>
        <w:proofErr w:type="spellStart"/>
        <w:r>
          <w:rPr>
            <w:rStyle w:val="ad"/>
            <w:sz w:val="24"/>
            <w:szCs w:val="24"/>
            <w:lang w:val="en-US" w:bidi="en-US"/>
          </w:rPr>
          <w:t>os</w:t>
        </w:r>
        <w:proofErr w:type="spellEnd"/>
        <w:r>
          <w:rPr>
            <w:rStyle w:val="ad"/>
            <w:sz w:val="24"/>
            <w:szCs w:val="24"/>
            <w:lang w:bidi="en-US"/>
          </w:rPr>
          <w:t>1.</w:t>
        </w:r>
        <w:proofErr w:type="spellStart"/>
        <w:r>
          <w:rPr>
            <w:rStyle w:val="ad"/>
            <w:sz w:val="24"/>
            <w:szCs w:val="24"/>
            <w:lang w:val="en-US" w:bidi="en-US"/>
          </w:rPr>
          <w:t>ru</w:t>
        </w:r>
        <w:proofErr w:type="spellEnd"/>
        <w:r>
          <w:rPr>
            <w:rStyle w:val="ad"/>
            <w:sz w:val="24"/>
            <w:szCs w:val="24"/>
            <w:lang w:bidi="en-US"/>
          </w:rPr>
          <w:t>,</w:t>
        </w:r>
      </w:hyperlink>
      <w:hyperlink r:id="rId16" w:history="1">
        <w:r>
          <w:rPr>
            <w:rStyle w:val="ad"/>
            <w:sz w:val="24"/>
            <w:szCs w:val="24"/>
            <w:lang w:val="en-US" w:bidi="en-US"/>
          </w:rPr>
          <w:t>www</w:t>
        </w:r>
        <w:r>
          <w:rPr>
            <w:rStyle w:val="ad"/>
            <w:sz w:val="24"/>
            <w:szCs w:val="24"/>
            <w:lang w:bidi="en-US"/>
          </w:rPr>
          <w:t>.</w:t>
        </w:r>
        <w:proofErr w:type="spellStart"/>
        <w:r>
          <w:rPr>
            <w:rStyle w:val="ad"/>
            <w:sz w:val="24"/>
            <w:szCs w:val="24"/>
            <w:lang w:val="en-US" w:bidi="en-US"/>
          </w:rPr>
          <w:t>sdmpress</w:t>
        </w:r>
        <w:proofErr w:type="spellEnd"/>
        <w:r>
          <w:rPr>
            <w:rStyle w:val="ad"/>
            <w:sz w:val="24"/>
            <w:szCs w:val="24"/>
            <w:lang w:bidi="en-US"/>
          </w:rPr>
          <w:t>.</w:t>
        </w:r>
        <w:proofErr w:type="spellStart"/>
        <w:r>
          <w:rPr>
            <w:rStyle w:val="ad"/>
            <w:sz w:val="24"/>
            <w:szCs w:val="24"/>
            <w:lang w:val="en-US" w:bidi="en-US"/>
          </w:rPr>
          <w:t>ru</w:t>
        </w:r>
        <w:proofErr w:type="spellEnd"/>
        <w:r>
          <w:rPr>
            <w:rStyle w:val="ad"/>
            <w:sz w:val="24"/>
            <w:szCs w:val="24"/>
            <w:lang w:bidi="en-US"/>
          </w:rPr>
          <w:t>,</w:t>
        </w:r>
      </w:hyperlink>
      <w:hyperlink r:id="rId17" w:history="1">
        <w:r>
          <w:rPr>
            <w:rStyle w:val="ad"/>
            <w:sz w:val="24"/>
            <w:szCs w:val="24"/>
            <w:lang w:val="en-US" w:bidi="en-US"/>
          </w:rPr>
          <w:t>www</w:t>
        </w:r>
        <w:r>
          <w:rPr>
            <w:rStyle w:val="ad"/>
            <w:sz w:val="24"/>
            <w:szCs w:val="24"/>
            <w:lang w:bidi="en-US"/>
          </w:rPr>
          <w:t>.</w:t>
        </w:r>
        <w:proofErr w:type="spellStart"/>
        <w:r>
          <w:rPr>
            <w:rStyle w:val="ad"/>
            <w:sz w:val="24"/>
            <w:szCs w:val="24"/>
            <w:lang w:val="en-US" w:bidi="en-US"/>
          </w:rPr>
          <w:t>rosavtodor</w:t>
        </w:r>
        <w:proofErr w:type="spellEnd"/>
        <w:r>
          <w:rPr>
            <w:rStyle w:val="ad"/>
            <w:sz w:val="24"/>
            <w:szCs w:val="24"/>
            <w:lang w:bidi="en-US"/>
          </w:rPr>
          <w:t>.</w:t>
        </w:r>
        <w:proofErr w:type="spellStart"/>
        <w:r>
          <w:rPr>
            <w:rStyle w:val="ad"/>
            <w:sz w:val="24"/>
            <w:szCs w:val="24"/>
            <w:lang w:val="en-US" w:bidi="en-US"/>
          </w:rPr>
          <w:t>ru</w:t>
        </w:r>
        <w:proofErr w:type="spellEnd"/>
      </w:hyperlink>
      <w:r w:rsidRPr="00776BDA"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</w:rPr>
        <w:t>Дополнительные источники:</w:t>
      </w:r>
    </w:p>
    <w:p w:rsidR="00776BDA" w:rsidRDefault="00776BDA" w:rsidP="00776BDA">
      <w:pPr>
        <w:numPr>
          <w:ilvl w:val="0"/>
          <w:numId w:val="22"/>
        </w:numPr>
        <w:tabs>
          <w:tab w:val="left" w:pos="1114"/>
        </w:tabs>
        <w:autoSpaceDE/>
        <w:autoSpaceDN/>
        <w:adjustRightInd/>
        <w:spacing w:line="322" w:lineRule="exact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Васильев А.А. Дорожные машины: Учебник для </w:t>
      </w:r>
      <w:proofErr w:type="spellStart"/>
      <w:r>
        <w:rPr>
          <w:sz w:val="24"/>
          <w:szCs w:val="24"/>
        </w:rPr>
        <w:t>автомобильнодорожных</w:t>
      </w:r>
      <w:proofErr w:type="spellEnd"/>
      <w:r>
        <w:rPr>
          <w:sz w:val="24"/>
          <w:szCs w:val="24"/>
        </w:rPr>
        <w:t xml:space="preserve"> техникумов / А.А. Васильев. - 3-е изд., </w:t>
      </w:r>
      <w:proofErr w:type="spellStart"/>
      <w:r>
        <w:rPr>
          <w:sz w:val="24"/>
          <w:szCs w:val="24"/>
        </w:rPr>
        <w:t>перераб</w:t>
      </w:r>
      <w:proofErr w:type="spellEnd"/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 доп. - М.: Машиностроение, 1987. - 416 с.</w:t>
      </w:r>
    </w:p>
    <w:p w:rsidR="00776BDA" w:rsidRDefault="00776BDA" w:rsidP="00776BDA">
      <w:pPr>
        <w:numPr>
          <w:ilvl w:val="0"/>
          <w:numId w:val="22"/>
        </w:numPr>
        <w:tabs>
          <w:tab w:val="left" w:pos="907"/>
        </w:tabs>
        <w:autoSpaceDE/>
        <w:autoSpaceDN/>
        <w:adjustRightInd/>
        <w:spacing w:line="322" w:lineRule="exact"/>
        <w:ind w:firstLine="6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Раннев</w:t>
      </w:r>
      <w:proofErr w:type="spellEnd"/>
      <w:r>
        <w:rPr>
          <w:sz w:val="24"/>
          <w:szCs w:val="24"/>
        </w:rPr>
        <w:t xml:space="preserve"> А.В. Одноковшовые строительные экскаваторы: Учебник для проф.- </w:t>
      </w:r>
      <w:proofErr w:type="spellStart"/>
      <w:r>
        <w:rPr>
          <w:sz w:val="24"/>
          <w:szCs w:val="24"/>
        </w:rPr>
        <w:t>техн</w:t>
      </w:r>
      <w:proofErr w:type="spellEnd"/>
      <w:r>
        <w:rPr>
          <w:sz w:val="24"/>
          <w:szCs w:val="24"/>
        </w:rPr>
        <w:t xml:space="preserve">. училищ/ А.В. </w:t>
      </w:r>
      <w:proofErr w:type="spellStart"/>
      <w:r>
        <w:rPr>
          <w:sz w:val="24"/>
          <w:szCs w:val="24"/>
        </w:rPr>
        <w:t>Раннев</w:t>
      </w:r>
      <w:proofErr w:type="spellEnd"/>
      <w:r>
        <w:rPr>
          <w:sz w:val="24"/>
          <w:szCs w:val="24"/>
        </w:rPr>
        <w:t>. - М.: Высшая школа, 1991. - 304 с.</w:t>
      </w:r>
    </w:p>
    <w:p w:rsidR="00776BDA" w:rsidRDefault="00776BDA" w:rsidP="00776BDA">
      <w:pPr>
        <w:numPr>
          <w:ilvl w:val="0"/>
          <w:numId w:val="22"/>
        </w:numPr>
        <w:tabs>
          <w:tab w:val="left" w:pos="911"/>
        </w:tabs>
        <w:autoSpaceDE/>
        <w:autoSpaceDN/>
        <w:adjustRightInd/>
        <w:spacing w:line="322" w:lineRule="exact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Новиков А.Н. Машины для строительства цементобетонных дорожных покрытий: </w:t>
      </w:r>
      <w:proofErr w:type="spellStart"/>
      <w:r>
        <w:rPr>
          <w:sz w:val="24"/>
          <w:szCs w:val="24"/>
        </w:rPr>
        <w:t>Учеб.для</w:t>
      </w:r>
      <w:proofErr w:type="spellEnd"/>
      <w:r>
        <w:rPr>
          <w:sz w:val="24"/>
          <w:szCs w:val="24"/>
        </w:rPr>
        <w:t xml:space="preserve"> сред. проф.-</w:t>
      </w:r>
      <w:proofErr w:type="spellStart"/>
      <w:r>
        <w:rPr>
          <w:sz w:val="24"/>
          <w:szCs w:val="24"/>
        </w:rPr>
        <w:t>техн</w:t>
      </w:r>
      <w:proofErr w:type="spellEnd"/>
      <w:r>
        <w:rPr>
          <w:sz w:val="24"/>
          <w:szCs w:val="24"/>
        </w:rPr>
        <w:t xml:space="preserve">. училищ/ А.Н. Новиков. - 3-е изд., </w:t>
      </w:r>
      <w:proofErr w:type="spellStart"/>
      <w:r>
        <w:rPr>
          <w:sz w:val="24"/>
          <w:szCs w:val="24"/>
        </w:rPr>
        <w:t>перераб</w:t>
      </w:r>
      <w:proofErr w:type="spellEnd"/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 доп. - М.: Высшая школа, 1985. - 302 с. - (</w:t>
      </w:r>
      <w:proofErr w:type="spellStart"/>
      <w:r>
        <w:rPr>
          <w:sz w:val="24"/>
          <w:szCs w:val="24"/>
        </w:rPr>
        <w:t>Профтехобразование</w:t>
      </w:r>
      <w:proofErr w:type="spellEnd"/>
      <w:r>
        <w:rPr>
          <w:sz w:val="24"/>
          <w:szCs w:val="24"/>
        </w:rPr>
        <w:t>).</w:t>
      </w:r>
    </w:p>
    <w:p w:rsidR="00776BDA" w:rsidRDefault="00776BDA" w:rsidP="00776BDA">
      <w:pPr>
        <w:numPr>
          <w:ilvl w:val="0"/>
          <w:numId w:val="22"/>
        </w:numPr>
        <w:tabs>
          <w:tab w:val="left" w:pos="911"/>
        </w:tabs>
        <w:autoSpaceDE/>
        <w:autoSpaceDN/>
        <w:adjustRightInd/>
        <w:spacing w:line="322" w:lineRule="exact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Машины для земляных работ/ Г.В. Кириллов, П.И. Марков, А.В. </w:t>
      </w:r>
      <w:proofErr w:type="spellStart"/>
      <w:r>
        <w:rPr>
          <w:sz w:val="24"/>
          <w:szCs w:val="24"/>
        </w:rPr>
        <w:t>Раннев</w:t>
      </w:r>
      <w:proofErr w:type="spellEnd"/>
      <w:r>
        <w:rPr>
          <w:sz w:val="24"/>
          <w:szCs w:val="24"/>
        </w:rPr>
        <w:t xml:space="preserve"> [и др.]; Под ред. М.Д. </w:t>
      </w:r>
      <w:proofErr w:type="spellStart"/>
      <w:r>
        <w:rPr>
          <w:sz w:val="24"/>
          <w:szCs w:val="24"/>
        </w:rPr>
        <w:t>Полосина</w:t>
      </w:r>
      <w:proofErr w:type="spellEnd"/>
      <w:r>
        <w:rPr>
          <w:sz w:val="24"/>
          <w:szCs w:val="24"/>
        </w:rPr>
        <w:t xml:space="preserve">, В.И. Полякова. - 3-е изд., </w:t>
      </w:r>
      <w:proofErr w:type="spellStart"/>
      <w:r>
        <w:rPr>
          <w:sz w:val="24"/>
          <w:szCs w:val="24"/>
        </w:rPr>
        <w:t>перераб</w:t>
      </w:r>
      <w:proofErr w:type="spellEnd"/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 доп. - М.: </w:t>
      </w:r>
      <w:proofErr w:type="spellStart"/>
      <w:r>
        <w:rPr>
          <w:sz w:val="24"/>
          <w:szCs w:val="24"/>
        </w:rPr>
        <w:t>Стройиздат</w:t>
      </w:r>
      <w:proofErr w:type="spellEnd"/>
      <w:r>
        <w:rPr>
          <w:sz w:val="24"/>
          <w:szCs w:val="24"/>
        </w:rPr>
        <w:t>, 1994. - 288 с. - (</w:t>
      </w:r>
      <w:proofErr w:type="spellStart"/>
      <w:r>
        <w:rPr>
          <w:sz w:val="24"/>
          <w:szCs w:val="24"/>
        </w:rPr>
        <w:t>Справ.пособие</w:t>
      </w:r>
      <w:proofErr w:type="spellEnd"/>
      <w:r>
        <w:rPr>
          <w:sz w:val="24"/>
          <w:szCs w:val="24"/>
        </w:rPr>
        <w:t xml:space="preserve"> по строительным машинам).</w:t>
      </w:r>
    </w:p>
    <w:p w:rsidR="00776BDA" w:rsidRDefault="00776BDA" w:rsidP="00776BDA">
      <w:pPr>
        <w:numPr>
          <w:ilvl w:val="0"/>
          <w:numId w:val="22"/>
        </w:numPr>
        <w:tabs>
          <w:tab w:val="left" w:pos="1029"/>
        </w:tabs>
        <w:autoSpaceDE/>
        <w:autoSpaceDN/>
        <w:adjustRightInd/>
        <w:spacing w:line="322" w:lineRule="exact"/>
        <w:ind w:firstLine="620"/>
        <w:jc w:val="both"/>
        <w:rPr>
          <w:sz w:val="24"/>
          <w:szCs w:val="24"/>
        </w:rPr>
      </w:pPr>
      <w:r>
        <w:rPr>
          <w:sz w:val="24"/>
          <w:szCs w:val="24"/>
        </w:rPr>
        <w:t>Строительные машины: Справочник: В 2 т. Т. 1: Ма</w:t>
      </w:r>
      <w:r>
        <w:rPr>
          <w:rStyle w:val="2"/>
          <w:rFonts w:eastAsia="Microsoft Sans Serif"/>
          <w:sz w:val="24"/>
          <w:szCs w:val="24"/>
        </w:rPr>
        <w:t>ш</w:t>
      </w:r>
      <w:r>
        <w:rPr>
          <w:sz w:val="24"/>
          <w:szCs w:val="24"/>
        </w:rPr>
        <w:t xml:space="preserve">ины для строительства промышленных, гражданских сооружений и дорог/ А.В. </w:t>
      </w:r>
      <w:proofErr w:type="spellStart"/>
      <w:r>
        <w:rPr>
          <w:sz w:val="24"/>
          <w:szCs w:val="24"/>
        </w:rPr>
        <w:t>Раннев</w:t>
      </w:r>
      <w:proofErr w:type="spellEnd"/>
      <w:r>
        <w:rPr>
          <w:sz w:val="24"/>
          <w:szCs w:val="24"/>
        </w:rPr>
        <w:t xml:space="preserve">, В.Ф. </w:t>
      </w:r>
      <w:proofErr w:type="spellStart"/>
      <w:r>
        <w:rPr>
          <w:sz w:val="24"/>
          <w:szCs w:val="24"/>
        </w:rPr>
        <w:t>Корелин</w:t>
      </w:r>
      <w:proofErr w:type="spellEnd"/>
      <w:r>
        <w:rPr>
          <w:sz w:val="24"/>
          <w:szCs w:val="24"/>
        </w:rPr>
        <w:t xml:space="preserve">, А.В. Жаворонков [и др.]; Под </w:t>
      </w:r>
      <w:proofErr w:type="spellStart"/>
      <w:r>
        <w:rPr>
          <w:sz w:val="24"/>
          <w:szCs w:val="24"/>
        </w:rPr>
        <w:t>общ.ред</w:t>
      </w:r>
      <w:proofErr w:type="spellEnd"/>
      <w:r>
        <w:rPr>
          <w:sz w:val="24"/>
          <w:szCs w:val="24"/>
        </w:rPr>
        <w:t xml:space="preserve">. Э.Н. Кузина. - 5-е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- М.: Машиностроение, 1991. - 496 с.</w:t>
      </w:r>
    </w:p>
    <w:p w:rsidR="00776BDA" w:rsidRDefault="00776BDA" w:rsidP="00776BDA">
      <w:pPr>
        <w:numPr>
          <w:ilvl w:val="0"/>
          <w:numId w:val="22"/>
        </w:numPr>
        <w:tabs>
          <w:tab w:val="left" w:pos="1029"/>
        </w:tabs>
        <w:autoSpaceDE/>
        <w:autoSpaceDN/>
        <w:adjustRightInd/>
        <w:spacing w:line="322" w:lineRule="exact"/>
        <w:ind w:firstLine="6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Полосин</w:t>
      </w:r>
      <w:proofErr w:type="spellEnd"/>
      <w:r>
        <w:rPr>
          <w:sz w:val="24"/>
          <w:szCs w:val="24"/>
        </w:rPr>
        <w:t xml:space="preserve"> М.Д. Машинист дорожных и строительных машин: </w:t>
      </w:r>
      <w:proofErr w:type="spellStart"/>
      <w:r>
        <w:rPr>
          <w:sz w:val="24"/>
          <w:szCs w:val="24"/>
        </w:rPr>
        <w:t>Учеб.пособие</w:t>
      </w:r>
      <w:proofErr w:type="spellEnd"/>
      <w:r>
        <w:rPr>
          <w:sz w:val="24"/>
          <w:szCs w:val="24"/>
        </w:rPr>
        <w:t xml:space="preserve"> для нач. проф. образования/ М.Д. </w:t>
      </w:r>
      <w:proofErr w:type="spellStart"/>
      <w:r>
        <w:rPr>
          <w:sz w:val="24"/>
          <w:szCs w:val="24"/>
        </w:rPr>
        <w:t>Полосин</w:t>
      </w:r>
      <w:proofErr w:type="spellEnd"/>
      <w:r>
        <w:rPr>
          <w:sz w:val="24"/>
          <w:szCs w:val="24"/>
        </w:rPr>
        <w:t>. - М.: Академия, 2002. - 288 с. - (Профессиональное образование).</w:t>
      </w:r>
    </w:p>
    <w:p w:rsidR="00776BDA" w:rsidRDefault="00776BDA" w:rsidP="00776BDA">
      <w:pPr>
        <w:numPr>
          <w:ilvl w:val="0"/>
          <w:numId w:val="22"/>
        </w:numPr>
        <w:tabs>
          <w:tab w:val="left" w:pos="889"/>
        </w:tabs>
        <w:autoSpaceDE/>
        <w:autoSpaceDN/>
        <w:adjustRightInd/>
        <w:spacing w:line="322" w:lineRule="exact"/>
        <w:ind w:firstLine="6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Раннев</w:t>
      </w:r>
      <w:proofErr w:type="spellEnd"/>
      <w:r>
        <w:rPr>
          <w:sz w:val="24"/>
          <w:szCs w:val="24"/>
        </w:rPr>
        <w:t xml:space="preserve"> А.В. Устройство и эксплуатация дорожно-строительных машин: Учебник для нач. проф. образования / А.В. </w:t>
      </w:r>
      <w:proofErr w:type="spellStart"/>
      <w:r>
        <w:rPr>
          <w:sz w:val="24"/>
          <w:szCs w:val="24"/>
        </w:rPr>
        <w:t>Раннев</w:t>
      </w:r>
      <w:proofErr w:type="spellEnd"/>
      <w:r>
        <w:rPr>
          <w:sz w:val="24"/>
          <w:szCs w:val="24"/>
        </w:rPr>
        <w:t xml:space="preserve">, М.Д. </w:t>
      </w:r>
      <w:proofErr w:type="spellStart"/>
      <w:r>
        <w:rPr>
          <w:sz w:val="24"/>
          <w:szCs w:val="24"/>
        </w:rPr>
        <w:t>Полосин</w:t>
      </w:r>
      <w:proofErr w:type="spellEnd"/>
      <w:r>
        <w:rPr>
          <w:sz w:val="24"/>
          <w:szCs w:val="24"/>
        </w:rPr>
        <w:t>. - 2-е изд., стер. - М.: Академия, 2003. - 488 с. - (Профессиональное образование).</w:t>
      </w:r>
    </w:p>
    <w:p w:rsidR="00776BDA" w:rsidRDefault="00776BDA" w:rsidP="00776BDA">
      <w:pPr>
        <w:numPr>
          <w:ilvl w:val="0"/>
          <w:numId w:val="22"/>
        </w:numPr>
        <w:tabs>
          <w:tab w:val="left" w:pos="898"/>
        </w:tabs>
        <w:autoSpaceDE/>
        <w:autoSpaceDN/>
        <w:adjustRightInd/>
        <w:spacing w:line="322" w:lineRule="exact"/>
        <w:ind w:firstLine="6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Полосин</w:t>
      </w:r>
      <w:proofErr w:type="spellEnd"/>
      <w:r>
        <w:rPr>
          <w:sz w:val="24"/>
          <w:szCs w:val="24"/>
        </w:rPr>
        <w:t xml:space="preserve"> М.Д. Устройство и эксплуатация подъемно-транспортных и строительных машин: </w:t>
      </w:r>
      <w:proofErr w:type="spellStart"/>
      <w:r>
        <w:rPr>
          <w:sz w:val="24"/>
          <w:szCs w:val="24"/>
        </w:rPr>
        <w:t>Учеб.для</w:t>
      </w:r>
      <w:proofErr w:type="spellEnd"/>
      <w:r>
        <w:rPr>
          <w:sz w:val="24"/>
          <w:szCs w:val="24"/>
        </w:rPr>
        <w:t xml:space="preserve"> нач. проф. образования/ М.Д. </w:t>
      </w:r>
      <w:proofErr w:type="spellStart"/>
      <w:r>
        <w:rPr>
          <w:sz w:val="24"/>
          <w:szCs w:val="24"/>
        </w:rPr>
        <w:t>Полосин</w:t>
      </w:r>
      <w:proofErr w:type="spellEnd"/>
      <w:r>
        <w:rPr>
          <w:sz w:val="24"/>
          <w:szCs w:val="24"/>
        </w:rPr>
        <w:t>. - М.: Академия, 1999. - 424 с. - (Профессиональное образование).</w:t>
      </w:r>
    </w:p>
    <w:p w:rsidR="00776BDA" w:rsidRDefault="00776BDA" w:rsidP="00776BDA">
      <w:pPr>
        <w:numPr>
          <w:ilvl w:val="0"/>
          <w:numId w:val="22"/>
        </w:numPr>
        <w:tabs>
          <w:tab w:val="left" w:pos="894"/>
        </w:tabs>
        <w:autoSpaceDE/>
        <w:autoSpaceDN/>
        <w:adjustRightInd/>
        <w:spacing w:line="322" w:lineRule="exact"/>
        <w:ind w:firstLine="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Зайцев Л.В. Автомобильные краны: </w:t>
      </w:r>
      <w:proofErr w:type="spellStart"/>
      <w:r>
        <w:rPr>
          <w:sz w:val="24"/>
          <w:szCs w:val="24"/>
        </w:rPr>
        <w:t>Учеб.для</w:t>
      </w:r>
      <w:proofErr w:type="spellEnd"/>
      <w:r>
        <w:rPr>
          <w:sz w:val="24"/>
          <w:szCs w:val="24"/>
        </w:rPr>
        <w:t xml:space="preserve"> СПТУ / Л.В. Зайцев, М.Д. </w:t>
      </w:r>
      <w:proofErr w:type="spellStart"/>
      <w:r>
        <w:rPr>
          <w:sz w:val="24"/>
          <w:szCs w:val="24"/>
        </w:rPr>
        <w:t>Полосин</w:t>
      </w:r>
      <w:proofErr w:type="spellEnd"/>
      <w:r>
        <w:rPr>
          <w:sz w:val="24"/>
          <w:szCs w:val="24"/>
        </w:rPr>
        <w:t xml:space="preserve">. - 4-е изд., </w:t>
      </w:r>
      <w:proofErr w:type="spellStart"/>
      <w:r>
        <w:rPr>
          <w:sz w:val="24"/>
          <w:szCs w:val="24"/>
        </w:rPr>
        <w:t>испр</w:t>
      </w:r>
      <w:proofErr w:type="spellEnd"/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 доп. - М.: </w:t>
      </w:r>
      <w:proofErr w:type="spellStart"/>
      <w:r>
        <w:rPr>
          <w:sz w:val="24"/>
          <w:szCs w:val="24"/>
        </w:rPr>
        <w:t>Высш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шк</w:t>
      </w:r>
      <w:proofErr w:type="spellEnd"/>
      <w:r>
        <w:rPr>
          <w:sz w:val="24"/>
          <w:szCs w:val="24"/>
        </w:rPr>
        <w:t>., 1987. - 208 с. - (Профессионально-техническое образование).</w:t>
      </w:r>
    </w:p>
    <w:p w:rsidR="00776BDA" w:rsidRDefault="00776BDA" w:rsidP="00776BDA">
      <w:pPr>
        <w:numPr>
          <w:ilvl w:val="0"/>
          <w:numId w:val="22"/>
        </w:numPr>
        <w:tabs>
          <w:tab w:val="left" w:pos="1231"/>
        </w:tabs>
        <w:autoSpaceDE/>
        <w:autoSpaceDN/>
        <w:adjustRightInd/>
        <w:spacing w:line="322" w:lineRule="exact"/>
        <w:ind w:firstLine="6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Заленский</w:t>
      </w:r>
      <w:proofErr w:type="spellEnd"/>
      <w:r>
        <w:rPr>
          <w:sz w:val="24"/>
          <w:szCs w:val="24"/>
        </w:rPr>
        <w:t xml:space="preserve"> В.С. Путевые и дорожные машины: Учебник для техникумов/ В.С. </w:t>
      </w:r>
      <w:proofErr w:type="spellStart"/>
      <w:r>
        <w:rPr>
          <w:sz w:val="24"/>
          <w:szCs w:val="24"/>
        </w:rPr>
        <w:t>Заленский</w:t>
      </w:r>
      <w:proofErr w:type="spellEnd"/>
      <w:r>
        <w:rPr>
          <w:sz w:val="24"/>
          <w:szCs w:val="24"/>
        </w:rPr>
        <w:t xml:space="preserve">. - М.: </w:t>
      </w:r>
      <w:proofErr w:type="spellStart"/>
      <w:r>
        <w:rPr>
          <w:sz w:val="24"/>
          <w:szCs w:val="24"/>
        </w:rPr>
        <w:t>Стройиздат</w:t>
      </w:r>
      <w:proofErr w:type="spellEnd"/>
      <w:r>
        <w:rPr>
          <w:sz w:val="24"/>
          <w:szCs w:val="24"/>
        </w:rPr>
        <w:t>, 1991. - 382 с.</w:t>
      </w:r>
    </w:p>
    <w:p w:rsidR="00776BDA" w:rsidRDefault="00776BDA" w:rsidP="00776BDA">
      <w:pPr>
        <w:numPr>
          <w:ilvl w:val="0"/>
          <w:numId w:val="22"/>
        </w:numPr>
        <w:tabs>
          <w:tab w:val="left" w:pos="1029"/>
        </w:tabs>
        <w:autoSpaceDE/>
        <w:autoSpaceDN/>
        <w:adjustRightInd/>
        <w:spacing w:line="322" w:lineRule="exact"/>
        <w:ind w:firstLine="6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Забегалов</w:t>
      </w:r>
      <w:proofErr w:type="spellEnd"/>
      <w:r>
        <w:rPr>
          <w:sz w:val="24"/>
          <w:szCs w:val="24"/>
        </w:rPr>
        <w:t xml:space="preserve"> Г.В. Бульдозеры, скреперы, грейдеры: </w:t>
      </w:r>
      <w:proofErr w:type="spellStart"/>
      <w:r>
        <w:rPr>
          <w:sz w:val="24"/>
          <w:szCs w:val="24"/>
        </w:rPr>
        <w:t>Учеб.для</w:t>
      </w:r>
      <w:proofErr w:type="spellEnd"/>
      <w:r>
        <w:rPr>
          <w:sz w:val="24"/>
          <w:szCs w:val="24"/>
        </w:rPr>
        <w:t xml:space="preserve"> ПТУ/ Г.В. </w:t>
      </w:r>
      <w:proofErr w:type="spellStart"/>
      <w:r>
        <w:rPr>
          <w:sz w:val="24"/>
          <w:szCs w:val="24"/>
        </w:rPr>
        <w:t>Забегалов</w:t>
      </w:r>
      <w:proofErr w:type="spellEnd"/>
      <w:r>
        <w:rPr>
          <w:sz w:val="24"/>
          <w:szCs w:val="24"/>
        </w:rPr>
        <w:t xml:space="preserve">, Э.Г. </w:t>
      </w:r>
      <w:proofErr w:type="spellStart"/>
      <w:r>
        <w:rPr>
          <w:sz w:val="24"/>
          <w:szCs w:val="24"/>
        </w:rPr>
        <w:t>Ронинсон</w:t>
      </w:r>
      <w:proofErr w:type="spellEnd"/>
      <w:r>
        <w:rPr>
          <w:sz w:val="24"/>
          <w:szCs w:val="24"/>
        </w:rPr>
        <w:t>. - М.: Высшая школа, 1991. - 334 с.</w:t>
      </w:r>
    </w:p>
    <w:p w:rsidR="00776BDA" w:rsidRDefault="00776BDA" w:rsidP="00776BDA">
      <w:pPr>
        <w:numPr>
          <w:ilvl w:val="0"/>
          <w:numId w:val="22"/>
        </w:numPr>
        <w:tabs>
          <w:tab w:val="left" w:pos="1029"/>
        </w:tabs>
        <w:autoSpaceDE/>
        <w:autoSpaceDN/>
        <w:adjustRightInd/>
        <w:spacing w:line="322" w:lineRule="exact"/>
        <w:ind w:firstLine="6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Бандаков</w:t>
      </w:r>
      <w:proofErr w:type="spellEnd"/>
      <w:r>
        <w:rPr>
          <w:sz w:val="24"/>
          <w:szCs w:val="24"/>
        </w:rPr>
        <w:t xml:space="preserve"> Б.Ф. Автогрейдеры: Учебник для </w:t>
      </w:r>
      <w:proofErr w:type="spellStart"/>
      <w:r>
        <w:rPr>
          <w:sz w:val="24"/>
          <w:szCs w:val="24"/>
        </w:rPr>
        <w:t>подгот</w:t>
      </w:r>
      <w:proofErr w:type="spellEnd"/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 повышения квалификации рабочих кадров и мастеров на пр-ве. - М.: Транспорт, 1988. - 301 с. - (Профессионально-техническое образование).</w:t>
      </w:r>
    </w:p>
    <w:p w:rsidR="00776BDA" w:rsidRDefault="00776BDA" w:rsidP="00776BDA">
      <w:pPr>
        <w:numPr>
          <w:ilvl w:val="0"/>
          <w:numId w:val="22"/>
        </w:numPr>
        <w:tabs>
          <w:tab w:val="left" w:pos="1029"/>
        </w:tabs>
        <w:autoSpaceDE/>
        <w:autoSpaceDN/>
        <w:adjustRightInd/>
        <w:spacing w:line="322" w:lineRule="exact"/>
        <w:ind w:firstLine="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Соколов В.А. Самоходные дорожные катки: Учебник для ПТУ/ В. А. Соколов, А. Н. Новиков. - 2-е изд., </w:t>
      </w:r>
      <w:proofErr w:type="spellStart"/>
      <w:r>
        <w:rPr>
          <w:sz w:val="24"/>
          <w:szCs w:val="24"/>
        </w:rPr>
        <w:t>перераб</w:t>
      </w:r>
      <w:proofErr w:type="spellEnd"/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 доп. - М.: Высшая школа, 1991. - 240 с. - (Профессионально-техническое образование).</w:t>
      </w:r>
    </w:p>
    <w:p w:rsidR="00776BDA" w:rsidRDefault="00776BDA" w:rsidP="00776BDA">
      <w:pPr>
        <w:numPr>
          <w:ilvl w:val="0"/>
          <w:numId w:val="22"/>
        </w:numPr>
        <w:tabs>
          <w:tab w:val="left" w:pos="1231"/>
        </w:tabs>
        <w:autoSpaceDE/>
        <w:autoSpaceDN/>
        <w:adjustRightInd/>
        <w:spacing w:line="322" w:lineRule="exact"/>
        <w:ind w:firstLine="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Королев К.М. Передвижные </w:t>
      </w:r>
      <w:proofErr w:type="spellStart"/>
      <w:r>
        <w:rPr>
          <w:sz w:val="24"/>
          <w:szCs w:val="24"/>
        </w:rPr>
        <w:t>бетонорастворосмесители</w:t>
      </w:r>
      <w:proofErr w:type="spellEnd"/>
      <w:r>
        <w:rPr>
          <w:sz w:val="24"/>
          <w:szCs w:val="24"/>
        </w:rPr>
        <w:t xml:space="preserve"> и бетононасосные установки: Учебник для ПТУ / К. М. Королев. - 2-е изд., </w:t>
      </w:r>
      <w:proofErr w:type="spellStart"/>
      <w:r>
        <w:rPr>
          <w:sz w:val="24"/>
          <w:szCs w:val="24"/>
        </w:rPr>
        <w:t>перераб</w:t>
      </w:r>
      <w:proofErr w:type="spellEnd"/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 доп. - М.: Высшая школа, 1991. - 208 с. - (</w:t>
      </w:r>
      <w:proofErr w:type="spellStart"/>
      <w:r>
        <w:rPr>
          <w:sz w:val="24"/>
          <w:szCs w:val="24"/>
        </w:rPr>
        <w:t>Профессиональнотехническое</w:t>
      </w:r>
      <w:proofErr w:type="spellEnd"/>
      <w:r>
        <w:rPr>
          <w:sz w:val="24"/>
          <w:szCs w:val="24"/>
        </w:rPr>
        <w:t xml:space="preserve"> образование).</w:t>
      </w:r>
    </w:p>
    <w:p w:rsidR="00776BDA" w:rsidRDefault="00776BDA" w:rsidP="00776BDA">
      <w:pPr>
        <w:numPr>
          <w:ilvl w:val="0"/>
          <w:numId w:val="22"/>
        </w:numPr>
        <w:tabs>
          <w:tab w:val="left" w:pos="1029"/>
        </w:tabs>
        <w:autoSpaceDE/>
        <w:autoSpaceDN/>
        <w:adjustRightInd/>
        <w:spacing w:line="322" w:lineRule="exact"/>
        <w:ind w:firstLine="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Засов И.А. Машины для ремонта и уборки городских дорог: Справочник / И.А. Засов, Г.Д. Романюк, М.Г. </w:t>
      </w:r>
      <w:proofErr w:type="spellStart"/>
      <w:r>
        <w:rPr>
          <w:sz w:val="24"/>
          <w:szCs w:val="24"/>
        </w:rPr>
        <w:t>Бутовченко</w:t>
      </w:r>
      <w:proofErr w:type="spellEnd"/>
      <w:r>
        <w:rPr>
          <w:sz w:val="24"/>
          <w:szCs w:val="24"/>
        </w:rPr>
        <w:t xml:space="preserve">. - М.: </w:t>
      </w:r>
      <w:proofErr w:type="spellStart"/>
      <w:r>
        <w:rPr>
          <w:sz w:val="24"/>
          <w:szCs w:val="24"/>
        </w:rPr>
        <w:t>Стройиздат</w:t>
      </w:r>
      <w:proofErr w:type="spellEnd"/>
      <w:r>
        <w:rPr>
          <w:sz w:val="24"/>
          <w:szCs w:val="24"/>
        </w:rPr>
        <w:t>, 1988. - 176 с.</w:t>
      </w:r>
    </w:p>
    <w:p w:rsidR="00776BDA" w:rsidRDefault="00776BDA" w:rsidP="00776BDA">
      <w:pPr>
        <w:numPr>
          <w:ilvl w:val="0"/>
          <w:numId w:val="22"/>
        </w:numPr>
        <w:tabs>
          <w:tab w:val="left" w:pos="1029"/>
        </w:tabs>
        <w:autoSpaceDE/>
        <w:autoSpaceDN/>
        <w:adjustRightInd/>
        <w:spacing w:line="322" w:lineRule="exact"/>
        <w:ind w:firstLine="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Смирнов А.А. Ручные машины для строительных работ: В 2 ч.: Ч. 1.: </w:t>
      </w:r>
      <w:r>
        <w:rPr>
          <w:sz w:val="24"/>
          <w:szCs w:val="24"/>
        </w:rPr>
        <w:lastRenderedPageBreak/>
        <w:t xml:space="preserve">Общестроительные работы: </w:t>
      </w:r>
      <w:proofErr w:type="spellStart"/>
      <w:r>
        <w:rPr>
          <w:sz w:val="24"/>
          <w:szCs w:val="24"/>
        </w:rPr>
        <w:t>Учеб.пособие</w:t>
      </w:r>
      <w:proofErr w:type="spellEnd"/>
      <w:r>
        <w:rPr>
          <w:sz w:val="24"/>
          <w:szCs w:val="24"/>
        </w:rPr>
        <w:t xml:space="preserve"> для сред. проф.-</w:t>
      </w:r>
      <w:proofErr w:type="spellStart"/>
      <w:r>
        <w:rPr>
          <w:sz w:val="24"/>
          <w:szCs w:val="24"/>
        </w:rPr>
        <w:t>техн</w:t>
      </w:r>
      <w:proofErr w:type="spellEnd"/>
      <w:r>
        <w:rPr>
          <w:sz w:val="24"/>
          <w:szCs w:val="24"/>
        </w:rPr>
        <w:t xml:space="preserve">. училищ. / А.А. Смирнов. - М.: </w:t>
      </w:r>
      <w:proofErr w:type="spellStart"/>
      <w:r>
        <w:rPr>
          <w:sz w:val="24"/>
          <w:szCs w:val="24"/>
        </w:rPr>
        <w:t>Стройиздат</w:t>
      </w:r>
      <w:proofErr w:type="spellEnd"/>
      <w:r>
        <w:rPr>
          <w:sz w:val="24"/>
          <w:szCs w:val="24"/>
        </w:rPr>
        <w:t>, 1988. - 320 с.</w:t>
      </w:r>
    </w:p>
    <w:p w:rsidR="00776BDA" w:rsidRDefault="00776BDA" w:rsidP="00776BDA">
      <w:pPr>
        <w:tabs>
          <w:tab w:val="left" w:pos="1033"/>
        </w:tabs>
        <w:spacing w:line="322" w:lineRule="exact"/>
        <w:ind w:left="6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3.2.</w:t>
      </w:r>
      <w:proofErr w:type="gramStart"/>
      <w:r>
        <w:rPr>
          <w:b/>
          <w:sz w:val="24"/>
          <w:szCs w:val="24"/>
        </w:rPr>
        <w:t>2.Электронные</w:t>
      </w:r>
      <w:proofErr w:type="gramEnd"/>
      <w:r>
        <w:rPr>
          <w:b/>
          <w:sz w:val="24"/>
          <w:szCs w:val="24"/>
        </w:rPr>
        <w:t xml:space="preserve"> ресурсы</w:t>
      </w:r>
    </w:p>
    <w:p w:rsidR="00776BDA" w:rsidRDefault="00776BDA" w:rsidP="00776BD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1.Глотов, В.А. Теория, конструкции и проектирование подъемно-транспортных, строительных, дорожных средств и </w:t>
      </w:r>
      <w:proofErr w:type="gramStart"/>
      <w:r>
        <w:rPr>
          <w:color w:val="000000" w:themeColor="text1"/>
          <w:sz w:val="24"/>
          <w:szCs w:val="24"/>
        </w:rPr>
        <w:t>оборудования :</w:t>
      </w:r>
      <w:proofErr w:type="gramEnd"/>
      <w:r>
        <w:rPr>
          <w:color w:val="000000" w:themeColor="text1"/>
          <w:sz w:val="24"/>
          <w:szCs w:val="24"/>
        </w:rPr>
        <w:t xml:space="preserve"> учебное пособие / В.А. Глотов, А.В. Зайцев, А.П. Ткачук. – </w:t>
      </w:r>
      <w:proofErr w:type="gramStart"/>
      <w:r>
        <w:rPr>
          <w:color w:val="000000" w:themeColor="text1"/>
          <w:sz w:val="24"/>
          <w:szCs w:val="24"/>
        </w:rPr>
        <w:t>Москва ;</w:t>
      </w:r>
      <w:proofErr w:type="gramEnd"/>
      <w:r>
        <w:rPr>
          <w:color w:val="000000" w:themeColor="text1"/>
          <w:sz w:val="24"/>
          <w:szCs w:val="24"/>
        </w:rPr>
        <w:t xml:space="preserve"> Берлин : </w:t>
      </w:r>
      <w:proofErr w:type="spellStart"/>
      <w:r>
        <w:rPr>
          <w:color w:val="000000" w:themeColor="text1"/>
          <w:sz w:val="24"/>
          <w:szCs w:val="24"/>
        </w:rPr>
        <w:t>Директ</w:t>
      </w:r>
      <w:proofErr w:type="spellEnd"/>
      <w:r>
        <w:rPr>
          <w:color w:val="000000" w:themeColor="text1"/>
          <w:sz w:val="24"/>
          <w:szCs w:val="24"/>
        </w:rPr>
        <w:t xml:space="preserve">-Медиа, 2017. – 146 </w:t>
      </w:r>
      <w:proofErr w:type="gramStart"/>
      <w:r>
        <w:rPr>
          <w:color w:val="000000" w:themeColor="text1"/>
          <w:sz w:val="24"/>
          <w:szCs w:val="24"/>
        </w:rPr>
        <w:t>с. :</w:t>
      </w:r>
      <w:proofErr w:type="gramEnd"/>
      <w:r>
        <w:rPr>
          <w:color w:val="000000" w:themeColor="text1"/>
          <w:sz w:val="24"/>
          <w:szCs w:val="24"/>
        </w:rPr>
        <w:t xml:space="preserve"> ил., схем, табл. – Режим доступа: по подписке. – URL: </w:t>
      </w:r>
      <w:hyperlink r:id="rId18" w:history="1">
        <w:r>
          <w:rPr>
            <w:rStyle w:val="ad"/>
            <w:color w:val="000000" w:themeColor="text1"/>
            <w:sz w:val="24"/>
            <w:szCs w:val="24"/>
          </w:rPr>
          <w:t>https://biblioclub.ru/index.php?page=book&amp;id=450596</w:t>
        </w:r>
      </w:hyperlink>
      <w:r>
        <w:rPr>
          <w:color w:val="000000" w:themeColor="text1"/>
          <w:sz w:val="24"/>
          <w:szCs w:val="24"/>
        </w:rPr>
        <w:t xml:space="preserve"> – </w:t>
      </w:r>
      <w:proofErr w:type="spellStart"/>
      <w:r>
        <w:rPr>
          <w:color w:val="000000" w:themeColor="text1"/>
          <w:sz w:val="24"/>
          <w:szCs w:val="24"/>
        </w:rPr>
        <w:t>Библиогр</w:t>
      </w:r>
      <w:proofErr w:type="spellEnd"/>
      <w:r>
        <w:rPr>
          <w:color w:val="000000" w:themeColor="text1"/>
          <w:sz w:val="24"/>
          <w:szCs w:val="24"/>
        </w:rPr>
        <w:t xml:space="preserve">. в кн. – ISBN 978-5-4475-8715-4. – DOI 10.23681/450596. – </w:t>
      </w:r>
      <w:proofErr w:type="gramStart"/>
      <w:r>
        <w:rPr>
          <w:color w:val="000000" w:themeColor="text1"/>
          <w:sz w:val="24"/>
          <w:szCs w:val="24"/>
        </w:rPr>
        <w:t>Текст :</w:t>
      </w:r>
      <w:proofErr w:type="gramEnd"/>
      <w:r>
        <w:rPr>
          <w:color w:val="000000" w:themeColor="text1"/>
          <w:sz w:val="24"/>
          <w:szCs w:val="24"/>
        </w:rPr>
        <w:t xml:space="preserve"> электронный.</w:t>
      </w:r>
    </w:p>
    <w:p w:rsidR="00776BDA" w:rsidRDefault="00776BDA" w:rsidP="00776BD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2.Подъемно-транспортные </w:t>
      </w:r>
      <w:proofErr w:type="gramStart"/>
      <w:r>
        <w:rPr>
          <w:color w:val="000000" w:themeColor="text1"/>
          <w:sz w:val="24"/>
          <w:szCs w:val="24"/>
        </w:rPr>
        <w:t>машины :</w:t>
      </w:r>
      <w:proofErr w:type="gramEnd"/>
      <w:r>
        <w:rPr>
          <w:color w:val="000000" w:themeColor="text1"/>
          <w:sz w:val="24"/>
          <w:szCs w:val="24"/>
        </w:rPr>
        <w:t xml:space="preserve"> учебное пособие. – </w:t>
      </w:r>
      <w:proofErr w:type="gramStart"/>
      <w:r>
        <w:rPr>
          <w:color w:val="000000" w:themeColor="text1"/>
          <w:sz w:val="24"/>
          <w:szCs w:val="24"/>
        </w:rPr>
        <w:t>Воронеж :</w:t>
      </w:r>
      <w:proofErr w:type="gramEnd"/>
      <w:r>
        <w:rPr>
          <w:color w:val="000000" w:themeColor="text1"/>
          <w:sz w:val="24"/>
          <w:szCs w:val="24"/>
        </w:rPr>
        <w:t xml:space="preserve"> Воронежская государственная лесотехническая академия, 2012. – 99 с. – Режим доступа: по подписке. – URL: </w:t>
      </w:r>
      <w:hyperlink r:id="rId19" w:history="1">
        <w:r>
          <w:rPr>
            <w:rStyle w:val="ad"/>
            <w:color w:val="000000" w:themeColor="text1"/>
            <w:sz w:val="24"/>
            <w:szCs w:val="24"/>
          </w:rPr>
          <w:t>https://biblioclub.ru/index.php?page=book&amp;id=143341</w:t>
        </w:r>
      </w:hyperlink>
      <w:r>
        <w:rPr>
          <w:color w:val="000000" w:themeColor="text1"/>
          <w:sz w:val="24"/>
          <w:szCs w:val="24"/>
        </w:rPr>
        <w:t> – ISBN 978-5-7994-0517-5. – Текст : электронный.</w:t>
      </w:r>
    </w:p>
    <w:p w:rsidR="00776BDA" w:rsidRDefault="00776BDA" w:rsidP="00776BDA">
      <w:pPr>
        <w:pStyle w:val="af"/>
        <w:spacing w:after="0" w:line="312" w:lineRule="auto"/>
        <w:ind w:left="0"/>
        <w:jc w:val="both"/>
        <w:rPr>
          <w:b/>
          <w:color w:val="000000" w:themeColor="text1"/>
        </w:rPr>
      </w:pPr>
      <w:proofErr w:type="gramStart"/>
      <w:r>
        <w:rPr>
          <w:color w:val="000000" w:themeColor="text1"/>
        </w:rPr>
        <w:t>3,Цупиков</w:t>
      </w:r>
      <w:proofErr w:type="gramEnd"/>
      <w:r>
        <w:rPr>
          <w:color w:val="000000" w:themeColor="text1"/>
        </w:rPr>
        <w:t>, С.Г. Машины для строительства, ремонта и содержания автомобильных дорог : учебное пособие / С.Г. </w:t>
      </w:r>
      <w:proofErr w:type="spellStart"/>
      <w:r>
        <w:rPr>
          <w:color w:val="000000" w:themeColor="text1"/>
        </w:rPr>
        <w:t>Цупиков</w:t>
      </w:r>
      <w:proofErr w:type="spellEnd"/>
      <w:r>
        <w:rPr>
          <w:color w:val="000000" w:themeColor="text1"/>
        </w:rPr>
        <w:t xml:space="preserve">, Н.С. Казачек ; Ивановский государственный политехнический университет. – </w:t>
      </w:r>
      <w:proofErr w:type="gramStart"/>
      <w:r>
        <w:rPr>
          <w:color w:val="000000" w:themeColor="text1"/>
        </w:rPr>
        <w:t>Москва ;</w:t>
      </w:r>
      <w:proofErr w:type="gramEnd"/>
      <w:r>
        <w:rPr>
          <w:color w:val="000000" w:themeColor="text1"/>
        </w:rPr>
        <w:t xml:space="preserve"> Вологда : Инфра-Инженерия, 2018. – 185 </w:t>
      </w:r>
      <w:proofErr w:type="gramStart"/>
      <w:r>
        <w:rPr>
          <w:color w:val="000000" w:themeColor="text1"/>
        </w:rPr>
        <w:t>с. :</w:t>
      </w:r>
      <w:proofErr w:type="gramEnd"/>
      <w:r>
        <w:rPr>
          <w:color w:val="000000" w:themeColor="text1"/>
        </w:rPr>
        <w:t xml:space="preserve"> ил. – Режим доступа: по подписке. – URL: </w:t>
      </w:r>
      <w:hyperlink r:id="rId20" w:history="1">
        <w:r>
          <w:rPr>
            <w:rStyle w:val="ad"/>
            <w:color w:val="000000" w:themeColor="text1"/>
          </w:rPr>
          <w:t>https://biblioclub.ru/index.php?page=book&amp;id=493759</w:t>
        </w:r>
      </w:hyperlink>
      <w:r>
        <w:rPr>
          <w:color w:val="000000" w:themeColor="text1"/>
        </w:rPr>
        <w:t xml:space="preserve"> – </w:t>
      </w:r>
      <w:proofErr w:type="spellStart"/>
      <w:r>
        <w:rPr>
          <w:color w:val="000000" w:themeColor="text1"/>
        </w:rPr>
        <w:t>Библиогр</w:t>
      </w:r>
      <w:proofErr w:type="spellEnd"/>
      <w:r>
        <w:rPr>
          <w:color w:val="000000" w:themeColor="text1"/>
        </w:rPr>
        <w:t>. с: 181 – ISBN 978-5-9729-0226-2. – Текст : электронный.</w:t>
      </w:r>
    </w:p>
    <w:p w:rsidR="00776BDA" w:rsidRDefault="00776BDA" w:rsidP="00776BD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4.Павлов, Ф.А. Строительство и эксплуатация зимних автомобильных дорог в северных </w:t>
      </w:r>
      <w:proofErr w:type="gramStart"/>
      <w:r>
        <w:rPr>
          <w:color w:val="000000" w:themeColor="text1"/>
          <w:sz w:val="24"/>
          <w:szCs w:val="24"/>
        </w:rPr>
        <w:t>широтах :</w:t>
      </w:r>
      <w:proofErr w:type="gramEnd"/>
      <w:r>
        <w:rPr>
          <w:color w:val="000000" w:themeColor="text1"/>
          <w:sz w:val="24"/>
          <w:szCs w:val="24"/>
        </w:rPr>
        <w:t xml:space="preserve"> учебное пособие / Ф.А. Павлов ; Северный (Арктический) федеральный университет им. М. В. Ломоносова. – </w:t>
      </w:r>
      <w:proofErr w:type="gramStart"/>
      <w:r>
        <w:rPr>
          <w:color w:val="000000" w:themeColor="text1"/>
          <w:sz w:val="24"/>
          <w:szCs w:val="24"/>
        </w:rPr>
        <w:t>Архангельск :</w:t>
      </w:r>
      <w:proofErr w:type="gramEnd"/>
      <w:r>
        <w:rPr>
          <w:color w:val="000000" w:themeColor="text1"/>
          <w:sz w:val="24"/>
          <w:szCs w:val="24"/>
        </w:rPr>
        <w:t xml:space="preserve"> Северный (Арктический) федеральный университет (САФУ), 2012. – 200 </w:t>
      </w:r>
      <w:proofErr w:type="gramStart"/>
      <w:r>
        <w:rPr>
          <w:color w:val="000000" w:themeColor="text1"/>
          <w:sz w:val="24"/>
          <w:szCs w:val="24"/>
        </w:rPr>
        <w:t>с. :</w:t>
      </w:r>
      <w:proofErr w:type="gramEnd"/>
      <w:r>
        <w:rPr>
          <w:color w:val="000000" w:themeColor="text1"/>
          <w:sz w:val="24"/>
          <w:szCs w:val="24"/>
        </w:rPr>
        <w:t xml:space="preserve"> табл., схем., граф., ил. – Режим доступа: по подписке. – URL: </w:t>
      </w:r>
      <w:hyperlink r:id="rId21" w:history="1">
        <w:r>
          <w:rPr>
            <w:rStyle w:val="ad"/>
            <w:color w:val="000000" w:themeColor="text1"/>
            <w:sz w:val="24"/>
            <w:szCs w:val="24"/>
          </w:rPr>
          <w:t>https://biblioclub.ru/index.php?page=book&amp;id=436385</w:t>
        </w:r>
      </w:hyperlink>
      <w:r>
        <w:rPr>
          <w:color w:val="000000" w:themeColor="text1"/>
          <w:sz w:val="24"/>
          <w:szCs w:val="24"/>
        </w:rPr>
        <w:t xml:space="preserve"> – </w:t>
      </w:r>
      <w:proofErr w:type="spellStart"/>
      <w:r>
        <w:rPr>
          <w:color w:val="000000" w:themeColor="text1"/>
          <w:sz w:val="24"/>
          <w:szCs w:val="24"/>
        </w:rPr>
        <w:t>Библиогр</w:t>
      </w:r>
      <w:proofErr w:type="spellEnd"/>
      <w:r>
        <w:rPr>
          <w:color w:val="000000" w:themeColor="text1"/>
          <w:sz w:val="24"/>
          <w:szCs w:val="24"/>
        </w:rPr>
        <w:t>. в кн. – ISBN 978-5-261-00648-0. – Текст : электронный.</w:t>
      </w:r>
    </w:p>
    <w:p w:rsidR="00776BDA" w:rsidRDefault="00776BDA" w:rsidP="00776BDA">
      <w:pPr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5.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Цупиков</w:t>
      </w:r>
      <w:proofErr w:type="spellEnd"/>
      <w:r>
        <w:rPr>
          <w:color w:val="000000" w:themeColor="text1"/>
          <w:sz w:val="24"/>
          <w:szCs w:val="24"/>
        </w:rPr>
        <w:t>, С.Г. Справочник дорожного мастера. Строительство, эксплуатация и ремонт автомобильных дорог / С.Г. </w:t>
      </w:r>
      <w:proofErr w:type="spellStart"/>
      <w:r>
        <w:rPr>
          <w:color w:val="000000" w:themeColor="text1"/>
          <w:sz w:val="24"/>
          <w:szCs w:val="24"/>
        </w:rPr>
        <w:t>Цупиков</w:t>
      </w:r>
      <w:proofErr w:type="spellEnd"/>
      <w:r>
        <w:rPr>
          <w:color w:val="000000" w:themeColor="text1"/>
          <w:sz w:val="24"/>
          <w:szCs w:val="24"/>
        </w:rPr>
        <w:t xml:space="preserve">. – </w:t>
      </w:r>
      <w:proofErr w:type="gramStart"/>
      <w:r>
        <w:rPr>
          <w:color w:val="000000" w:themeColor="text1"/>
          <w:sz w:val="24"/>
          <w:szCs w:val="24"/>
        </w:rPr>
        <w:t>Москва :</w:t>
      </w:r>
      <w:proofErr w:type="gramEnd"/>
      <w:r>
        <w:rPr>
          <w:color w:val="000000" w:themeColor="text1"/>
          <w:sz w:val="24"/>
          <w:szCs w:val="24"/>
        </w:rPr>
        <w:t xml:space="preserve"> Инфра-Инженерия, 2007. – 928 с. – Режим доступа: по подписке. – URL: </w:t>
      </w:r>
      <w:hyperlink r:id="rId22" w:history="1">
        <w:r>
          <w:rPr>
            <w:rStyle w:val="ad"/>
            <w:color w:val="000000" w:themeColor="text1"/>
            <w:sz w:val="24"/>
            <w:szCs w:val="24"/>
          </w:rPr>
          <w:t>https://biblioclub.ru/index.php?page=book&amp;id=70500</w:t>
        </w:r>
      </w:hyperlink>
      <w:r>
        <w:rPr>
          <w:color w:val="000000" w:themeColor="text1"/>
          <w:sz w:val="24"/>
          <w:szCs w:val="24"/>
        </w:rPr>
        <w:t xml:space="preserve"> . – ISBN 5-9729-0003-3. – </w:t>
      </w:r>
      <w:proofErr w:type="gramStart"/>
      <w:r>
        <w:rPr>
          <w:color w:val="000000" w:themeColor="text1"/>
          <w:sz w:val="24"/>
          <w:szCs w:val="24"/>
        </w:rPr>
        <w:t>Текст :</w:t>
      </w:r>
      <w:proofErr w:type="gramEnd"/>
      <w:r>
        <w:rPr>
          <w:color w:val="000000" w:themeColor="text1"/>
          <w:sz w:val="24"/>
          <w:szCs w:val="24"/>
        </w:rPr>
        <w:t xml:space="preserve"> электронный.</w:t>
      </w:r>
    </w:p>
    <w:p w:rsidR="00776BDA" w:rsidRDefault="00776BDA" w:rsidP="00776BD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6.Павлова, Л.В. Реконструкция автомобильных </w:t>
      </w:r>
      <w:proofErr w:type="gramStart"/>
      <w:r>
        <w:rPr>
          <w:color w:val="000000" w:themeColor="text1"/>
          <w:sz w:val="24"/>
          <w:szCs w:val="24"/>
        </w:rPr>
        <w:t>дорог :</w:t>
      </w:r>
      <w:proofErr w:type="gramEnd"/>
      <w:r>
        <w:rPr>
          <w:color w:val="000000" w:themeColor="text1"/>
          <w:sz w:val="24"/>
          <w:szCs w:val="24"/>
        </w:rPr>
        <w:t xml:space="preserve"> [16+] / Л.В. Павлова ; Самарский государственный архитектурно-строительный университет, Кафедра автомобильных дорог и строительных конструкций. – </w:t>
      </w:r>
      <w:proofErr w:type="gramStart"/>
      <w:r>
        <w:rPr>
          <w:color w:val="000000" w:themeColor="text1"/>
          <w:sz w:val="24"/>
          <w:szCs w:val="24"/>
        </w:rPr>
        <w:t>Самара :</w:t>
      </w:r>
      <w:proofErr w:type="gramEnd"/>
      <w:r>
        <w:rPr>
          <w:color w:val="000000" w:themeColor="text1"/>
          <w:sz w:val="24"/>
          <w:szCs w:val="24"/>
        </w:rPr>
        <w:t xml:space="preserve"> Самарский государственный архитектурно-строительный университет, 2013. – 208 </w:t>
      </w:r>
      <w:proofErr w:type="gramStart"/>
      <w:r>
        <w:rPr>
          <w:color w:val="000000" w:themeColor="text1"/>
          <w:sz w:val="24"/>
          <w:szCs w:val="24"/>
        </w:rPr>
        <w:t>с. :</w:t>
      </w:r>
      <w:proofErr w:type="gramEnd"/>
      <w:r>
        <w:rPr>
          <w:color w:val="000000" w:themeColor="text1"/>
          <w:sz w:val="24"/>
          <w:szCs w:val="24"/>
        </w:rPr>
        <w:t xml:space="preserve"> ил. – Режим доступа: по подписке. – URL: </w:t>
      </w:r>
      <w:hyperlink r:id="rId23" w:history="1">
        <w:r>
          <w:rPr>
            <w:rStyle w:val="ad"/>
            <w:color w:val="000000" w:themeColor="text1"/>
            <w:sz w:val="24"/>
            <w:szCs w:val="24"/>
          </w:rPr>
          <w:t>https://biblioclub.ru/index.php?page=book&amp;id=256114</w:t>
        </w:r>
      </w:hyperlink>
      <w:r>
        <w:rPr>
          <w:color w:val="000000" w:themeColor="text1"/>
          <w:sz w:val="24"/>
          <w:szCs w:val="24"/>
        </w:rPr>
        <w:t xml:space="preserve">  – </w:t>
      </w:r>
      <w:proofErr w:type="spellStart"/>
      <w:r>
        <w:rPr>
          <w:color w:val="000000" w:themeColor="text1"/>
          <w:sz w:val="24"/>
          <w:szCs w:val="24"/>
        </w:rPr>
        <w:t>Библиогр</w:t>
      </w:r>
      <w:proofErr w:type="spellEnd"/>
      <w:r>
        <w:rPr>
          <w:color w:val="000000" w:themeColor="text1"/>
          <w:sz w:val="24"/>
          <w:szCs w:val="24"/>
        </w:rPr>
        <w:t xml:space="preserve">.: с. 166. – ISBN 978-5-9585-0559-3. – </w:t>
      </w:r>
      <w:proofErr w:type="gramStart"/>
      <w:r>
        <w:rPr>
          <w:color w:val="000000" w:themeColor="text1"/>
          <w:sz w:val="24"/>
          <w:szCs w:val="24"/>
        </w:rPr>
        <w:t>Текст :</w:t>
      </w:r>
      <w:proofErr w:type="gramEnd"/>
      <w:r>
        <w:rPr>
          <w:color w:val="000000" w:themeColor="text1"/>
          <w:sz w:val="24"/>
          <w:szCs w:val="24"/>
        </w:rPr>
        <w:t xml:space="preserve"> электронный.</w:t>
      </w:r>
    </w:p>
    <w:p w:rsidR="00776BDA" w:rsidRDefault="00776BDA" w:rsidP="00776BD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7.Лукина, В.А. Диагностика технического состояния автомобильных </w:t>
      </w:r>
      <w:proofErr w:type="gramStart"/>
      <w:r>
        <w:rPr>
          <w:color w:val="000000" w:themeColor="text1"/>
          <w:sz w:val="24"/>
          <w:szCs w:val="24"/>
        </w:rPr>
        <w:t>дорог :</w:t>
      </w:r>
      <w:proofErr w:type="gramEnd"/>
      <w:r>
        <w:rPr>
          <w:color w:val="000000" w:themeColor="text1"/>
          <w:sz w:val="24"/>
          <w:szCs w:val="24"/>
        </w:rPr>
        <w:t xml:space="preserve"> учебное пособие / В.А. Лукина, А.Ю. Лукин ; Северный (Арктический) федеральный университет им. М. В. Ломоносова. – </w:t>
      </w:r>
      <w:proofErr w:type="gramStart"/>
      <w:r>
        <w:rPr>
          <w:color w:val="000000" w:themeColor="text1"/>
          <w:sz w:val="24"/>
          <w:szCs w:val="24"/>
        </w:rPr>
        <w:t>Архангельск :</w:t>
      </w:r>
      <w:proofErr w:type="gramEnd"/>
      <w:r>
        <w:rPr>
          <w:color w:val="000000" w:themeColor="text1"/>
          <w:sz w:val="24"/>
          <w:szCs w:val="24"/>
        </w:rPr>
        <w:t xml:space="preserve"> Северный (Арктический) федеральный университет (САФУ), 2015. – 172 </w:t>
      </w:r>
      <w:proofErr w:type="gramStart"/>
      <w:r>
        <w:rPr>
          <w:color w:val="000000" w:themeColor="text1"/>
          <w:sz w:val="24"/>
          <w:szCs w:val="24"/>
        </w:rPr>
        <w:t>с. :</w:t>
      </w:r>
      <w:proofErr w:type="gramEnd"/>
      <w:r>
        <w:rPr>
          <w:color w:val="000000" w:themeColor="text1"/>
          <w:sz w:val="24"/>
          <w:szCs w:val="24"/>
        </w:rPr>
        <w:t xml:space="preserve"> ил., схем., табл. – Режим доступа: по подписке. – URL: </w:t>
      </w:r>
      <w:hyperlink r:id="rId24" w:history="1">
        <w:r>
          <w:rPr>
            <w:rStyle w:val="ad"/>
            <w:color w:val="000000" w:themeColor="text1"/>
            <w:sz w:val="24"/>
            <w:szCs w:val="24"/>
          </w:rPr>
          <w:t>https://biblioclub.ru/index.php?page=book&amp;id=436239</w:t>
        </w:r>
      </w:hyperlink>
      <w:r>
        <w:rPr>
          <w:color w:val="000000" w:themeColor="text1"/>
          <w:sz w:val="24"/>
          <w:szCs w:val="24"/>
        </w:rPr>
        <w:t xml:space="preserve"> – </w:t>
      </w:r>
      <w:proofErr w:type="spellStart"/>
      <w:r>
        <w:rPr>
          <w:color w:val="000000" w:themeColor="text1"/>
          <w:sz w:val="24"/>
          <w:szCs w:val="24"/>
        </w:rPr>
        <w:t>Библиогр</w:t>
      </w:r>
      <w:proofErr w:type="spellEnd"/>
      <w:r>
        <w:rPr>
          <w:color w:val="000000" w:themeColor="text1"/>
          <w:sz w:val="24"/>
          <w:szCs w:val="24"/>
        </w:rPr>
        <w:t>. в кн. – ISBN 978-5-261-01082-1. – Текст : электронный.</w:t>
      </w:r>
    </w:p>
    <w:p w:rsidR="00776BDA" w:rsidRDefault="00776BDA" w:rsidP="00776BDA">
      <w:pPr>
        <w:jc w:val="both"/>
        <w:rPr>
          <w:b/>
          <w:i/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8 .</w:t>
      </w:r>
      <w:proofErr w:type="spellStart"/>
      <w:r>
        <w:rPr>
          <w:color w:val="000000" w:themeColor="text1"/>
          <w:sz w:val="24"/>
          <w:szCs w:val="24"/>
        </w:rPr>
        <w:t>Алексиков</w:t>
      </w:r>
      <w:proofErr w:type="spellEnd"/>
      <w:proofErr w:type="gramEnd"/>
      <w:r>
        <w:rPr>
          <w:color w:val="000000" w:themeColor="text1"/>
          <w:sz w:val="24"/>
          <w:szCs w:val="24"/>
        </w:rPr>
        <w:t>, С.В. Ремонт асфальтобетонных покрытий городских дорог : учебное пособие / С.В. </w:t>
      </w:r>
      <w:proofErr w:type="spellStart"/>
      <w:r>
        <w:rPr>
          <w:color w:val="000000" w:themeColor="text1"/>
          <w:sz w:val="24"/>
          <w:szCs w:val="24"/>
        </w:rPr>
        <w:t>Алексиков</w:t>
      </w:r>
      <w:proofErr w:type="spellEnd"/>
      <w:r>
        <w:rPr>
          <w:color w:val="000000" w:themeColor="text1"/>
          <w:sz w:val="24"/>
          <w:szCs w:val="24"/>
        </w:rPr>
        <w:t xml:space="preserve">, М.О. Карпушко, А.А. Ермилов ; Волгоградский государственный архитектурно-строительный университет. – </w:t>
      </w:r>
      <w:proofErr w:type="gramStart"/>
      <w:r>
        <w:rPr>
          <w:color w:val="000000" w:themeColor="text1"/>
          <w:sz w:val="24"/>
          <w:szCs w:val="24"/>
        </w:rPr>
        <w:t>Волгоград :</w:t>
      </w:r>
      <w:proofErr w:type="gramEnd"/>
      <w:r>
        <w:rPr>
          <w:color w:val="000000" w:themeColor="text1"/>
          <w:sz w:val="24"/>
          <w:szCs w:val="24"/>
        </w:rPr>
        <w:t xml:space="preserve"> Волгоградский государственный архитектурно-строительный университет, 2014. – 132 </w:t>
      </w:r>
      <w:proofErr w:type="gramStart"/>
      <w:r>
        <w:rPr>
          <w:color w:val="000000" w:themeColor="text1"/>
          <w:sz w:val="24"/>
          <w:szCs w:val="24"/>
        </w:rPr>
        <w:t>с. :</w:t>
      </w:r>
      <w:proofErr w:type="gramEnd"/>
      <w:r>
        <w:rPr>
          <w:color w:val="000000" w:themeColor="text1"/>
          <w:sz w:val="24"/>
          <w:szCs w:val="24"/>
        </w:rPr>
        <w:t xml:space="preserve"> ил., табл., схем. – Режим доступа: по подписке. – URL: </w:t>
      </w:r>
      <w:hyperlink r:id="rId25" w:history="1">
        <w:r>
          <w:rPr>
            <w:rStyle w:val="ad"/>
            <w:color w:val="000000" w:themeColor="text1"/>
            <w:sz w:val="24"/>
            <w:szCs w:val="24"/>
          </w:rPr>
          <w:t>https://biblioclub.ru/index.php?page=book&amp;id=434814</w:t>
        </w:r>
      </w:hyperlink>
      <w:r>
        <w:rPr>
          <w:color w:val="000000" w:themeColor="text1"/>
          <w:sz w:val="24"/>
          <w:szCs w:val="24"/>
        </w:rPr>
        <w:t xml:space="preserve"> ). – </w:t>
      </w:r>
      <w:proofErr w:type="spellStart"/>
      <w:r>
        <w:rPr>
          <w:color w:val="000000" w:themeColor="text1"/>
          <w:sz w:val="24"/>
          <w:szCs w:val="24"/>
        </w:rPr>
        <w:t>Библиогр</w:t>
      </w:r>
      <w:proofErr w:type="spellEnd"/>
      <w:r>
        <w:rPr>
          <w:color w:val="000000" w:themeColor="text1"/>
          <w:sz w:val="24"/>
          <w:szCs w:val="24"/>
        </w:rPr>
        <w:t xml:space="preserve">. в кн. – ISBN 978-5-98276-628-1. – </w:t>
      </w:r>
      <w:proofErr w:type="gramStart"/>
      <w:r>
        <w:rPr>
          <w:color w:val="000000" w:themeColor="text1"/>
          <w:sz w:val="24"/>
          <w:szCs w:val="24"/>
        </w:rPr>
        <w:t>Текст :</w:t>
      </w:r>
      <w:proofErr w:type="gramEnd"/>
      <w:r>
        <w:rPr>
          <w:color w:val="000000" w:themeColor="text1"/>
          <w:sz w:val="24"/>
          <w:szCs w:val="24"/>
        </w:rPr>
        <w:t xml:space="preserve"> электронный.</w:t>
      </w:r>
    </w:p>
    <w:p w:rsidR="00776BDA" w:rsidRDefault="00776BDA" w:rsidP="00776BDA">
      <w:pPr>
        <w:spacing w:after="160" w:line="254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FC7E05" w:rsidRDefault="00FC7E05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szCs w:val="24"/>
        </w:rPr>
      </w:pPr>
    </w:p>
    <w:p w:rsidR="00FD5D9B" w:rsidRPr="00FC7E05" w:rsidRDefault="003E5AEC" w:rsidP="00100393">
      <w:pPr>
        <w:pStyle w:val="a4"/>
        <w:numPr>
          <w:ilvl w:val="0"/>
          <w:numId w:val="16"/>
        </w:numPr>
        <w:shd w:val="clear" w:color="auto" w:fill="FFFFFF"/>
        <w:spacing w:line="23" w:lineRule="atLeast"/>
        <w:ind w:left="0"/>
        <w:jc w:val="both"/>
        <w:rPr>
          <w:rFonts w:eastAsia="Times New Roman"/>
          <w:b/>
          <w:bCs/>
          <w:sz w:val="24"/>
          <w:szCs w:val="24"/>
        </w:rPr>
      </w:pPr>
      <w:r w:rsidRPr="00FC7E05">
        <w:rPr>
          <w:rFonts w:eastAsia="Times New Roman"/>
          <w:b/>
          <w:bCs/>
          <w:sz w:val="24"/>
          <w:szCs w:val="24"/>
        </w:rPr>
        <w:t>КОНТРОЛЬ И ОЦЕНКА РЕЗУЛЬТАТОВ ПРЕДДИПЛОМНОЙ ПРАКТИКИ</w:t>
      </w:r>
    </w:p>
    <w:p w:rsidR="00FC7E05" w:rsidRDefault="00FC7E05" w:rsidP="00100393">
      <w:pPr>
        <w:pStyle w:val="a4"/>
        <w:shd w:val="clear" w:color="auto" w:fill="FFFFFF"/>
        <w:spacing w:line="23" w:lineRule="atLeast"/>
        <w:ind w:left="0"/>
        <w:jc w:val="both"/>
      </w:pP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>Аттестация преддипломной практики проводится в форме зач</w:t>
      </w:r>
      <w:r w:rsidR="00FC7E05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>та. К зач</w:t>
      </w:r>
      <w:r w:rsidR="00FC7E05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 xml:space="preserve">ту допускаются студенты, выполнившие требования программы практики и предоставившие полный пакет </w:t>
      </w:r>
      <w:proofErr w:type="spellStart"/>
      <w:r>
        <w:rPr>
          <w:rFonts w:eastAsia="Times New Roman"/>
          <w:sz w:val="24"/>
          <w:szCs w:val="24"/>
        </w:rPr>
        <w:t>отчѐтных</w:t>
      </w:r>
      <w:proofErr w:type="spellEnd"/>
      <w:r>
        <w:rPr>
          <w:rFonts w:eastAsia="Times New Roman"/>
          <w:sz w:val="24"/>
          <w:szCs w:val="24"/>
        </w:rPr>
        <w:t xml:space="preserve"> документов:</w:t>
      </w:r>
    </w:p>
    <w:p w:rsidR="00FD5D9B" w:rsidRDefault="003E5AEC" w:rsidP="00100393">
      <w:pPr>
        <w:numPr>
          <w:ilvl w:val="0"/>
          <w:numId w:val="5"/>
        </w:numPr>
        <w:shd w:val="clear" w:color="auto" w:fill="FFFFFF"/>
        <w:tabs>
          <w:tab w:val="left" w:pos="139"/>
        </w:tabs>
        <w:spacing w:line="23" w:lineRule="atLeast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дневник практики;</w:t>
      </w:r>
    </w:p>
    <w:p w:rsidR="00FD5D9B" w:rsidRDefault="003E5AEC" w:rsidP="00100393">
      <w:pPr>
        <w:numPr>
          <w:ilvl w:val="0"/>
          <w:numId w:val="5"/>
        </w:numPr>
        <w:shd w:val="clear" w:color="auto" w:fill="FFFFFF"/>
        <w:tabs>
          <w:tab w:val="left" w:pos="139"/>
        </w:tabs>
        <w:spacing w:line="23" w:lineRule="atLeast"/>
        <w:ind w:firstLine="567"/>
        <w:jc w:val="both"/>
        <w:rPr>
          <w:sz w:val="24"/>
          <w:szCs w:val="24"/>
        </w:rPr>
      </w:pPr>
      <w:proofErr w:type="spellStart"/>
      <w:r>
        <w:rPr>
          <w:rFonts w:eastAsia="Times New Roman"/>
          <w:spacing w:val="-3"/>
          <w:sz w:val="24"/>
          <w:szCs w:val="24"/>
        </w:rPr>
        <w:t>отчѐт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   о практике;</w:t>
      </w:r>
    </w:p>
    <w:p w:rsidR="00FD5D9B" w:rsidRDefault="00F6313B" w:rsidP="00100393">
      <w:pPr>
        <w:numPr>
          <w:ilvl w:val="0"/>
          <w:numId w:val="5"/>
        </w:numPr>
        <w:shd w:val="clear" w:color="auto" w:fill="FFFFFF"/>
        <w:tabs>
          <w:tab w:val="left" w:pos="139"/>
        </w:tabs>
        <w:spacing w:line="23" w:lineRule="atLeast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отзыв-</w:t>
      </w:r>
      <w:r w:rsidR="003E5AEC">
        <w:rPr>
          <w:rFonts w:eastAsia="Times New Roman"/>
          <w:sz w:val="24"/>
          <w:szCs w:val="24"/>
        </w:rPr>
        <w:t xml:space="preserve">характеристику </w:t>
      </w:r>
      <w:r>
        <w:rPr>
          <w:rFonts w:eastAsia="Times New Roman"/>
          <w:sz w:val="24"/>
          <w:szCs w:val="24"/>
        </w:rPr>
        <w:t>о</w:t>
      </w:r>
      <w:r w:rsidR="003E5AEC">
        <w:rPr>
          <w:rFonts w:eastAsia="Times New Roman"/>
          <w:sz w:val="24"/>
          <w:szCs w:val="24"/>
        </w:rPr>
        <w:t xml:space="preserve"> профессиональной деятельности.</w:t>
      </w:r>
    </w:p>
    <w:p w:rsidR="00FC7E05" w:rsidRDefault="00FC7E05" w:rsidP="00100393">
      <w:pPr>
        <w:shd w:val="clear" w:color="auto" w:fill="FFFFFF"/>
        <w:spacing w:line="23" w:lineRule="atLeast"/>
        <w:ind w:firstLine="567"/>
        <w:jc w:val="both"/>
        <w:rPr>
          <w:rFonts w:eastAsia="Times New Roman"/>
          <w:b/>
          <w:bCs/>
          <w:sz w:val="24"/>
          <w:szCs w:val="24"/>
        </w:rPr>
      </w:pP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b/>
          <w:bCs/>
          <w:sz w:val="24"/>
          <w:szCs w:val="24"/>
        </w:rPr>
        <w:t>Структура отчета и порядок его составления</w:t>
      </w:r>
    </w:p>
    <w:p w:rsidR="00FD5D9B" w:rsidRDefault="00082BB9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pacing w:val="-1"/>
          <w:sz w:val="24"/>
          <w:szCs w:val="24"/>
        </w:rPr>
        <w:t>Отчё</w:t>
      </w:r>
      <w:r w:rsidR="003E5AEC">
        <w:rPr>
          <w:rFonts w:eastAsia="Times New Roman"/>
          <w:spacing w:val="-1"/>
          <w:sz w:val="24"/>
          <w:szCs w:val="24"/>
        </w:rPr>
        <w:t xml:space="preserve">т о </w:t>
      </w:r>
      <w:r w:rsidR="00F6313B">
        <w:rPr>
          <w:rFonts w:eastAsia="Times New Roman"/>
          <w:spacing w:val="-1"/>
          <w:sz w:val="24"/>
          <w:szCs w:val="24"/>
        </w:rPr>
        <w:t>преддипломной</w:t>
      </w:r>
      <w:r w:rsidR="003E5AEC">
        <w:rPr>
          <w:rFonts w:eastAsia="Times New Roman"/>
          <w:spacing w:val="-1"/>
          <w:sz w:val="24"/>
          <w:szCs w:val="24"/>
        </w:rPr>
        <w:t xml:space="preserve"> практике представляет собой комплект материалов, </w:t>
      </w:r>
      <w:r w:rsidR="003E5AEC">
        <w:rPr>
          <w:rFonts w:eastAsia="Times New Roman"/>
          <w:sz w:val="24"/>
          <w:szCs w:val="24"/>
        </w:rPr>
        <w:t>включающий в себя: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титульный лист (приложение 1);</w:t>
      </w:r>
    </w:p>
    <w:p w:rsidR="00FD5D9B" w:rsidRDefault="003E5AEC" w:rsidP="00100393">
      <w:pPr>
        <w:numPr>
          <w:ilvl w:val="0"/>
          <w:numId w:val="5"/>
        </w:numPr>
        <w:shd w:val="clear" w:color="auto" w:fill="FFFFFF"/>
        <w:tabs>
          <w:tab w:val="left" w:pos="845"/>
        </w:tabs>
        <w:spacing w:line="23" w:lineRule="atLeast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дневник (приложение </w:t>
      </w:r>
      <w:r w:rsidR="00F6313B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);</w:t>
      </w:r>
    </w:p>
    <w:p w:rsidR="00FD5D9B" w:rsidRDefault="00F6313B" w:rsidP="00100393">
      <w:pPr>
        <w:numPr>
          <w:ilvl w:val="0"/>
          <w:numId w:val="5"/>
        </w:numPr>
        <w:shd w:val="clear" w:color="auto" w:fill="FFFFFF"/>
        <w:tabs>
          <w:tab w:val="left" w:pos="845"/>
        </w:tabs>
        <w:spacing w:line="23" w:lineRule="atLeast"/>
        <w:ind w:firstLine="567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отзыв-</w:t>
      </w:r>
      <w:r w:rsidR="003E5AEC">
        <w:rPr>
          <w:rFonts w:eastAsia="Times New Roman"/>
          <w:spacing w:val="-1"/>
          <w:sz w:val="24"/>
          <w:szCs w:val="24"/>
        </w:rPr>
        <w:t>характеристику профессиональной деятельности   студента (приложение 3)</w:t>
      </w:r>
    </w:p>
    <w:p w:rsidR="00FD5D9B" w:rsidRDefault="003E5AEC" w:rsidP="00100393">
      <w:pPr>
        <w:numPr>
          <w:ilvl w:val="0"/>
          <w:numId w:val="5"/>
        </w:numPr>
        <w:shd w:val="clear" w:color="auto" w:fill="FFFFFF"/>
        <w:tabs>
          <w:tab w:val="left" w:pos="845"/>
        </w:tabs>
        <w:spacing w:line="23" w:lineRule="atLeast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содержание;</w:t>
      </w:r>
    </w:p>
    <w:p w:rsidR="00FD5D9B" w:rsidRDefault="003E5AEC" w:rsidP="00100393">
      <w:pPr>
        <w:numPr>
          <w:ilvl w:val="0"/>
          <w:numId w:val="5"/>
        </w:numPr>
        <w:shd w:val="clear" w:color="auto" w:fill="FFFFFF"/>
        <w:tabs>
          <w:tab w:val="left" w:pos="845"/>
        </w:tabs>
        <w:spacing w:line="23" w:lineRule="atLeast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основную часть, содержащую описание выполненных работ и выводы;</w:t>
      </w:r>
    </w:p>
    <w:p w:rsidR="00FD5D9B" w:rsidRDefault="003E5AEC" w:rsidP="00100393">
      <w:pPr>
        <w:numPr>
          <w:ilvl w:val="0"/>
          <w:numId w:val="5"/>
        </w:numPr>
        <w:shd w:val="clear" w:color="auto" w:fill="FFFFFF"/>
        <w:tabs>
          <w:tab w:val="left" w:pos="845"/>
        </w:tabs>
        <w:spacing w:line="23" w:lineRule="atLeast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список литературы;</w:t>
      </w:r>
    </w:p>
    <w:p w:rsidR="00FD5D9B" w:rsidRDefault="003E5AEC" w:rsidP="00100393">
      <w:pPr>
        <w:numPr>
          <w:ilvl w:val="0"/>
          <w:numId w:val="5"/>
        </w:numPr>
        <w:shd w:val="clear" w:color="auto" w:fill="FFFFFF"/>
        <w:tabs>
          <w:tab w:val="left" w:pos="845"/>
        </w:tabs>
        <w:spacing w:line="23" w:lineRule="atLeast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приложения.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pacing w:val="-1"/>
          <w:sz w:val="24"/>
          <w:szCs w:val="24"/>
        </w:rPr>
        <w:t>Объем отчета 15-20   страниц печатного текста.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pacing w:val="-7"/>
          <w:sz w:val="24"/>
          <w:szCs w:val="24"/>
        </w:rPr>
        <w:t>Все    необходимые    материалы    по    практике    комплектуются    студентом    в    папку-</w:t>
      </w:r>
      <w:r>
        <w:rPr>
          <w:rFonts w:eastAsia="Times New Roman"/>
          <w:sz w:val="24"/>
          <w:szCs w:val="24"/>
        </w:rPr>
        <w:t>скоросшиватель в следующем порядке:</w:t>
      </w:r>
    </w:p>
    <w:p w:rsidR="00FD5D9B" w:rsidRDefault="00FD5D9B" w:rsidP="00100393">
      <w:pPr>
        <w:shd w:val="clear" w:color="auto" w:fill="FFFFFF"/>
        <w:spacing w:line="23" w:lineRule="atLeast"/>
        <w:ind w:firstLine="567"/>
        <w:jc w:val="both"/>
      </w:pPr>
    </w:p>
    <w:tbl>
      <w:tblPr>
        <w:tblW w:w="9787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3403"/>
        <w:gridCol w:w="5563"/>
      </w:tblGrid>
      <w:tr w:rsidR="00FD5D9B" w:rsidTr="00FC7E05">
        <w:trPr>
          <w:trHeight w:hRule="exact" w:val="104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5D9B" w:rsidRDefault="003E5AEC" w:rsidP="00100393">
            <w:pPr>
              <w:shd w:val="clear" w:color="auto" w:fill="FFFFFF"/>
              <w:spacing w:line="23" w:lineRule="atLeas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5D9B" w:rsidRDefault="003E5AEC" w:rsidP="00100393">
            <w:pPr>
              <w:shd w:val="clear" w:color="auto" w:fill="FFFFFF"/>
              <w:spacing w:line="23" w:lineRule="atLeast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Расположение материалов 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отчете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5D9B" w:rsidRDefault="003E5AEC" w:rsidP="00100393">
            <w:pPr>
              <w:shd w:val="clear" w:color="auto" w:fill="FFFFFF"/>
              <w:spacing w:line="23" w:lineRule="atLeas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FD5D9B" w:rsidTr="00776E75">
        <w:trPr>
          <w:trHeight w:hRule="exact" w:val="39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rFonts w:eastAsia="Times New Roman"/>
                <w:sz w:val="24"/>
                <w:szCs w:val="24"/>
              </w:rPr>
              <w:t>Титульный лист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rFonts w:eastAsia="Times New Roman"/>
                <w:sz w:val="24"/>
                <w:szCs w:val="24"/>
              </w:rPr>
              <w:t>Шаблон в приложении 1.</w:t>
            </w:r>
          </w:p>
        </w:tc>
      </w:tr>
      <w:tr w:rsidR="00FD5D9B" w:rsidTr="00776E75">
        <w:trPr>
          <w:trHeight w:hRule="exact" w:val="84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rFonts w:eastAsia="Times New Roman"/>
                <w:sz w:val="24"/>
                <w:szCs w:val="24"/>
              </w:rPr>
              <w:t>Характеристика на практиканта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F6313B">
            <w:pPr>
              <w:shd w:val="clear" w:color="auto" w:fill="FFFFFF"/>
              <w:spacing w:line="23" w:lineRule="atLeast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Пишется на бланке </w:t>
            </w:r>
            <w:r w:rsidR="00FC7E05">
              <w:rPr>
                <w:rFonts w:eastAsia="Times New Roman"/>
                <w:sz w:val="24"/>
                <w:szCs w:val="24"/>
              </w:rPr>
              <w:t>техникума</w:t>
            </w:r>
            <w:r w:rsidR="00F6313B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Подписывается руководителем практики   от </w:t>
            </w:r>
            <w:r>
              <w:rPr>
                <w:rFonts w:eastAsia="Times New Roman"/>
                <w:sz w:val="24"/>
                <w:szCs w:val="24"/>
              </w:rPr>
              <w:t>предприятия и заверяется печатью (приложение 3).</w:t>
            </w:r>
          </w:p>
        </w:tc>
      </w:tr>
      <w:tr w:rsidR="00FD5D9B" w:rsidTr="00776E75">
        <w:trPr>
          <w:trHeight w:hRule="exact" w:val="43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F6313B">
            <w:pPr>
              <w:shd w:val="clear" w:color="auto" w:fill="FFFFFF"/>
              <w:spacing w:line="23" w:lineRule="atLeast"/>
              <w:jc w:val="both"/>
            </w:pPr>
            <w:r>
              <w:rPr>
                <w:rFonts w:eastAsia="Times New Roman"/>
                <w:sz w:val="24"/>
                <w:szCs w:val="24"/>
              </w:rPr>
              <w:t>Дневник практик</w:t>
            </w:r>
            <w:r w:rsidR="00F6313B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F6313B">
            <w:pPr>
              <w:shd w:val="clear" w:color="auto" w:fill="FFFFFF"/>
              <w:spacing w:line="23" w:lineRule="atLeast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>Заполняется ежедневно (приложени</w:t>
            </w:r>
            <w:r w:rsidR="00F6313B">
              <w:rPr>
                <w:rFonts w:eastAsia="Times New Roman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F6313B">
              <w:rPr>
                <w:rFonts w:eastAsia="Times New Roman"/>
                <w:spacing w:val="-1"/>
                <w:sz w:val="24"/>
                <w:szCs w:val="24"/>
              </w:rPr>
              <w:t>2</w:t>
            </w:r>
            <w:r>
              <w:rPr>
                <w:rFonts w:eastAsia="Times New Roman"/>
                <w:spacing w:val="-1"/>
                <w:sz w:val="24"/>
                <w:szCs w:val="24"/>
              </w:rPr>
              <w:t>).</w:t>
            </w:r>
          </w:p>
        </w:tc>
      </w:tr>
      <w:tr w:rsidR="00FD5D9B" w:rsidTr="00776E75">
        <w:trPr>
          <w:trHeight w:hRule="exact" w:val="849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Отчет о выполнении заданий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по производственной практике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Пишется студентом. Отчет является ответом на </w:t>
            </w:r>
            <w:r>
              <w:rPr>
                <w:rFonts w:eastAsia="Times New Roman"/>
                <w:sz w:val="24"/>
                <w:szCs w:val="24"/>
              </w:rPr>
              <w:t>каждый пункт задания на практику, которое сопровождается ссылками на приложения.</w:t>
            </w:r>
          </w:p>
        </w:tc>
      </w:tr>
      <w:tr w:rsidR="00FD5D9B" w:rsidTr="00776E75">
        <w:trPr>
          <w:trHeight w:hRule="exact" w:val="127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rFonts w:eastAsia="Times New Roman"/>
                <w:sz w:val="24"/>
                <w:szCs w:val="24"/>
              </w:rPr>
              <w:t>Приложения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Приложения представляют собой материал, </w:t>
            </w:r>
            <w:r>
              <w:rPr>
                <w:rFonts w:eastAsia="Times New Roman"/>
                <w:sz w:val="24"/>
                <w:szCs w:val="24"/>
              </w:rPr>
              <w:t>подтверждающий выполнение заданий на практике. Приложения имеют сквозную нумерацию. Номера страниц приложений допускается ставить вручную.</w:t>
            </w:r>
          </w:p>
        </w:tc>
      </w:tr>
    </w:tbl>
    <w:p w:rsidR="00776E75" w:rsidRDefault="00776E75" w:rsidP="00100393">
      <w:pPr>
        <w:shd w:val="clear" w:color="auto" w:fill="FFFFFF"/>
        <w:spacing w:line="23" w:lineRule="atLeast"/>
        <w:ind w:firstLine="567"/>
        <w:jc w:val="both"/>
        <w:rPr>
          <w:rFonts w:eastAsia="Times New Roman"/>
          <w:sz w:val="24"/>
          <w:szCs w:val="24"/>
        </w:rPr>
      </w:pP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>Отчет обучающегося о прохождении практики должен иметь четкое построение, логическую последовательность и конкретность изложения материала, доказательность выводов и обоснованность предложений.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 w:rsidRPr="00776E75">
        <w:rPr>
          <w:rFonts w:eastAsia="Times New Roman"/>
          <w:iCs/>
          <w:sz w:val="24"/>
          <w:szCs w:val="24"/>
        </w:rPr>
        <w:t>Содержание отчета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 это перечень заголовков разделов (частей и других структурных единиц) с указанием страниц, на которых размещается каждый и</w:t>
      </w:r>
      <w:r w:rsidR="00776E75">
        <w:rPr>
          <w:rFonts w:eastAsia="Times New Roman"/>
          <w:sz w:val="24"/>
          <w:szCs w:val="24"/>
        </w:rPr>
        <w:t>з</w:t>
      </w:r>
      <w:r>
        <w:rPr>
          <w:rFonts w:eastAsia="Times New Roman"/>
          <w:sz w:val="24"/>
          <w:szCs w:val="24"/>
        </w:rPr>
        <w:t xml:space="preserve"> них. Заголовки содержания должны точно повторять заголовки в тексте.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 w:rsidRPr="00776E75">
        <w:rPr>
          <w:rFonts w:eastAsia="Times New Roman"/>
          <w:iCs/>
          <w:sz w:val="24"/>
          <w:szCs w:val="24"/>
        </w:rPr>
        <w:t>Введение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 это вводная часть отчета, в которой дается общая характеристика предприятия.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>Примерная тематика раздела:</w:t>
      </w:r>
    </w:p>
    <w:p w:rsidR="00FD5D9B" w:rsidRDefault="003E5AEC" w:rsidP="00100393">
      <w:pPr>
        <w:numPr>
          <w:ilvl w:val="0"/>
          <w:numId w:val="18"/>
        </w:numPr>
        <w:shd w:val="clear" w:color="auto" w:fill="FFFFFF"/>
        <w:tabs>
          <w:tab w:val="left" w:pos="1325"/>
        </w:tabs>
        <w:spacing w:line="23" w:lineRule="atLeast"/>
        <w:ind w:left="0" w:firstLine="567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транспорта в современных условиях.</w:t>
      </w:r>
    </w:p>
    <w:p w:rsidR="00FD5D9B" w:rsidRDefault="003E5AEC" w:rsidP="00100393">
      <w:pPr>
        <w:numPr>
          <w:ilvl w:val="0"/>
          <w:numId w:val="18"/>
        </w:numPr>
        <w:shd w:val="clear" w:color="auto" w:fill="FFFFFF"/>
        <w:tabs>
          <w:tab w:val="left" w:pos="1325"/>
        </w:tabs>
        <w:spacing w:line="23" w:lineRule="atLeast"/>
        <w:ind w:left="0" w:firstLine="567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Пути повышения надежности и долговечности автомобилей, их агрегатов.</w:t>
      </w:r>
    </w:p>
    <w:p w:rsidR="00FD5D9B" w:rsidRDefault="003E5AEC" w:rsidP="00100393">
      <w:pPr>
        <w:numPr>
          <w:ilvl w:val="0"/>
          <w:numId w:val="18"/>
        </w:numPr>
        <w:shd w:val="clear" w:color="auto" w:fill="FFFFFF"/>
        <w:tabs>
          <w:tab w:val="left" w:pos="1325"/>
        </w:tabs>
        <w:spacing w:line="23" w:lineRule="atLeast"/>
        <w:ind w:left="0" w:firstLine="567"/>
        <w:jc w:val="both"/>
        <w:rPr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Повышение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производительности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4"/>
          <w:szCs w:val="24"/>
        </w:rPr>
        <w:t>труда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4"/>
          <w:szCs w:val="24"/>
        </w:rPr>
        <w:t>ремонтных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4"/>
          <w:szCs w:val="24"/>
        </w:rPr>
        <w:t>рабочих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776E75" w:rsidRDefault="00776E75" w:rsidP="00100393">
      <w:pPr>
        <w:shd w:val="clear" w:color="auto" w:fill="FFFFFF"/>
        <w:spacing w:line="23" w:lineRule="atLeast"/>
        <w:ind w:firstLine="567"/>
        <w:jc w:val="both"/>
        <w:rPr>
          <w:rFonts w:eastAsia="Times New Roman"/>
          <w:bCs/>
          <w:iCs/>
          <w:spacing w:val="-1"/>
          <w:sz w:val="24"/>
          <w:szCs w:val="24"/>
        </w:rPr>
      </w:pP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 w:rsidRPr="00776E75">
        <w:rPr>
          <w:rFonts w:eastAsia="Times New Roman"/>
          <w:bCs/>
          <w:iCs/>
          <w:spacing w:val="-1"/>
          <w:sz w:val="24"/>
          <w:szCs w:val="24"/>
        </w:rPr>
        <w:t>Основная част</w:t>
      </w:r>
      <w:r w:rsidR="00776E75">
        <w:rPr>
          <w:rFonts w:eastAsia="Times New Roman"/>
          <w:bCs/>
          <w:iCs/>
          <w:spacing w:val="-1"/>
          <w:sz w:val="24"/>
          <w:szCs w:val="24"/>
        </w:rPr>
        <w:t xml:space="preserve">ь </w:t>
      </w:r>
      <w:r>
        <w:rPr>
          <w:rFonts w:eastAsia="Times New Roman"/>
          <w:spacing w:val="-1"/>
          <w:sz w:val="24"/>
          <w:szCs w:val="24"/>
        </w:rPr>
        <w:t xml:space="preserve">отчета содержит характеристику предприятия. </w:t>
      </w:r>
      <w:r>
        <w:rPr>
          <w:rFonts w:eastAsia="Times New Roman"/>
          <w:sz w:val="24"/>
          <w:szCs w:val="24"/>
        </w:rPr>
        <w:t>Характеристика   предприятия: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pacing w:val="-7"/>
          <w:sz w:val="24"/>
          <w:szCs w:val="24"/>
        </w:rPr>
        <w:t xml:space="preserve">Полное    </w:t>
      </w:r>
      <w:proofErr w:type="gramStart"/>
      <w:r>
        <w:rPr>
          <w:rFonts w:eastAsia="Times New Roman"/>
          <w:spacing w:val="-7"/>
          <w:sz w:val="24"/>
          <w:szCs w:val="24"/>
        </w:rPr>
        <w:t xml:space="preserve">название,   </w:t>
      </w:r>
      <w:proofErr w:type="gramEnd"/>
      <w:r>
        <w:rPr>
          <w:rFonts w:eastAsia="Times New Roman"/>
          <w:spacing w:val="-7"/>
          <w:sz w:val="24"/>
          <w:szCs w:val="24"/>
        </w:rPr>
        <w:t xml:space="preserve"> тип    предприятия,    место    расположения,    специализация    по </w:t>
      </w:r>
      <w:r>
        <w:rPr>
          <w:rFonts w:eastAsia="Times New Roman"/>
          <w:sz w:val="24"/>
          <w:szCs w:val="24"/>
        </w:rPr>
        <w:t>выполняемой   работе.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>Списочный состав автомобилей организации автотранспорта:</w:t>
      </w:r>
    </w:p>
    <w:p w:rsidR="00FD5D9B" w:rsidRDefault="00776E75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 xml:space="preserve">- </w:t>
      </w:r>
      <w:r w:rsidR="003E5AEC">
        <w:rPr>
          <w:rFonts w:eastAsia="Times New Roman"/>
          <w:sz w:val="24"/>
          <w:szCs w:val="24"/>
        </w:rPr>
        <w:t>для автотранспортных организаций: указывается списочный состав парка</w:t>
      </w:r>
      <w:r>
        <w:rPr>
          <w:rFonts w:eastAsia="Times New Roman"/>
          <w:sz w:val="24"/>
          <w:szCs w:val="24"/>
        </w:rPr>
        <w:t xml:space="preserve"> </w:t>
      </w:r>
      <w:r w:rsidR="003E5AEC">
        <w:rPr>
          <w:rFonts w:eastAsia="Times New Roman"/>
          <w:sz w:val="24"/>
          <w:szCs w:val="24"/>
        </w:rPr>
        <w:t>по маркам (моделям) автомобилей</w:t>
      </w:r>
    </w:p>
    <w:p w:rsidR="00776E75" w:rsidRDefault="00776E75" w:rsidP="00100393">
      <w:pPr>
        <w:shd w:val="clear" w:color="auto" w:fill="FFFFFF"/>
        <w:tabs>
          <w:tab w:val="left" w:pos="8002"/>
        </w:tabs>
        <w:spacing w:line="23" w:lineRule="atLeast"/>
        <w:ind w:firstLine="567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 xml:space="preserve">- </w:t>
      </w:r>
      <w:r w:rsidR="003E5AEC">
        <w:rPr>
          <w:rFonts w:eastAsia="Times New Roman"/>
          <w:spacing w:val="-10"/>
          <w:sz w:val="24"/>
          <w:szCs w:val="24"/>
        </w:rPr>
        <w:t>для</w:t>
      </w:r>
      <w:r>
        <w:rPr>
          <w:rFonts w:eastAsia="Times New Roman"/>
          <w:spacing w:val="-10"/>
          <w:sz w:val="24"/>
          <w:szCs w:val="24"/>
        </w:rPr>
        <w:t xml:space="preserve"> </w:t>
      </w:r>
      <w:r w:rsidR="003E5AEC">
        <w:rPr>
          <w:rFonts w:eastAsia="Times New Roman"/>
          <w:spacing w:val="-10"/>
          <w:sz w:val="24"/>
          <w:szCs w:val="24"/>
        </w:rPr>
        <w:t>СТОА, указываются марки и количество автомобилей,</w:t>
      </w:r>
      <w:r>
        <w:rPr>
          <w:rFonts w:eastAsia="Times New Roman"/>
          <w:spacing w:val="-10"/>
          <w:sz w:val="24"/>
          <w:szCs w:val="24"/>
        </w:rPr>
        <w:t xml:space="preserve"> </w:t>
      </w:r>
      <w:r w:rsidR="003E5AEC">
        <w:rPr>
          <w:rFonts w:eastAsia="Times New Roman"/>
          <w:spacing w:val="-2"/>
          <w:sz w:val="24"/>
          <w:szCs w:val="24"/>
        </w:rPr>
        <w:t>обслуживание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="003E5AEC">
        <w:rPr>
          <w:rFonts w:eastAsia="Times New Roman"/>
          <w:spacing w:val="-1"/>
          <w:sz w:val="24"/>
          <w:szCs w:val="24"/>
        </w:rPr>
        <w:t xml:space="preserve">которых проводилось за предыдущий год работы станции. </w:t>
      </w:r>
    </w:p>
    <w:p w:rsidR="00776E75" w:rsidRDefault="00776E75" w:rsidP="00100393">
      <w:pPr>
        <w:shd w:val="clear" w:color="auto" w:fill="FFFFFF"/>
        <w:tabs>
          <w:tab w:val="left" w:pos="8002"/>
        </w:tabs>
        <w:spacing w:line="23" w:lineRule="atLeast"/>
        <w:ind w:firstLine="567"/>
        <w:jc w:val="both"/>
        <w:rPr>
          <w:rFonts w:eastAsia="Times New Roman"/>
          <w:sz w:val="24"/>
          <w:szCs w:val="24"/>
        </w:rPr>
      </w:pPr>
    </w:p>
    <w:p w:rsidR="00FD5D9B" w:rsidRDefault="003E5AEC" w:rsidP="00100393">
      <w:pPr>
        <w:shd w:val="clear" w:color="auto" w:fill="FFFFFF"/>
        <w:tabs>
          <w:tab w:val="left" w:pos="8002"/>
        </w:tabs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 xml:space="preserve">Таблица 1- </w:t>
      </w:r>
      <w:r>
        <w:rPr>
          <w:rFonts w:eastAsia="Times New Roman"/>
          <w:b/>
          <w:bCs/>
          <w:sz w:val="24"/>
          <w:szCs w:val="24"/>
        </w:rPr>
        <w:t>Списочный состав автомобилей</w:t>
      </w:r>
    </w:p>
    <w:p w:rsidR="00FD5D9B" w:rsidRDefault="00FD5D9B" w:rsidP="00100393">
      <w:pPr>
        <w:spacing w:line="23" w:lineRule="atLeast"/>
        <w:ind w:firstLine="567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7"/>
        <w:gridCol w:w="1118"/>
        <w:gridCol w:w="1080"/>
        <w:gridCol w:w="1483"/>
        <w:gridCol w:w="1148"/>
        <w:gridCol w:w="1042"/>
        <w:gridCol w:w="1176"/>
        <w:gridCol w:w="1262"/>
      </w:tblGrid>
      <w:tr w:rsidR="00FD5D9B" w:rsidTr="00776E75">
        <w:trPr>
          <w:trHeight w:hRule="exact" w:val="821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rFonts w:eastAsia="Times New Roman"/>
                <w:sz w:val="24"/>
                <w:szCs w:val="24"/>
              </w:rPr>
              <w:t>Тип</w:t>
            </w:r>
          </w:p>
          <w:p w:rsidR="00FD5D9B" w:rsidRDefault="003E5AEC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подвижно</w:t>
            </w:r>
          </w:p>
          <w:p w:rsidR="00FD5D9B" w:rsidRDefault="003E5AEC" w:rsidP="00100393">
            <w:pPr>
              <w:shd w:val="clear" w:color="auto" w:fill="FFFFFF"/>
              <w:spacing w:line="23" w:lineRule="atLeast"/>
              <w:jc w:val="both"/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го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состава</w:t>
            </w:r>
          </w:p>
          <w:p w:rsidR="00FD5D9B" w:rsidRDefault="003E5AEC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модель)</w:t>
            </w:r>
          </w:p>
        </w:tc>
        <w:tc>
          <w:tcPr>
            <w:tcW w:w="1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rFonts w:eastAsia="Times New Roman"/>
                <w:sz w:val="24"/>
                <w:szCs w:val="24"/>
              </w:rPr>
              <w:t>Коли</w:t>
            </w:r>
            <w:r w:rsidR="00776E75">
              <w:rPr>
                <w:rFonts w:eastAsia="Times New Roman"/>
                <w:sz w:val="24"/>
                <w:szCs w:val="24"/>
              </w:rPr>
              <w:t>ч</w:t>
            </w:r>
            <w:r>
              <w:rPr>
                <w:rFonts w:eastAsia="Times New Roman"/>
                <w:spacing w:val="-2"/>
                <w:sz w:val="24"/>
                <w:szCs w:val="24"/>
              </w:rPr>
              <w:t>ество</w:t>
            </w:r>
            <w:r w:rsidR="00776E75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ав</w:t>
            </w:r>
            <w:r>
              <w:rPr>
                <w:rFonts w:eastAsia="Times New Roman"/>
                <w:sz w:val="24"/>
                <w:szCs w:val="24"/>
              </w:rPr>
              <w:t>томо</w:t>
            </w:r>
            <w:proofErr w:type="spellEnd"/>
          </w:p>
          <w:p w:rsidR="00FD5D9B" w:rsidRDefault="003E5AEC" w:rsidP="00100393">
            <w:pPr>
              <w:shd w:val="clear" w:color="auto" w:fill="FFFFFF"/>
              <w:spacing w:line="23" w:lineRule="atLeast"/>
              <w:jc w:val="both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билей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rFonts w:eastAsia="Times New Roman"/>
                <w:spacing w:val="-2"/>
                <w:sz w:val="24"/>
                <w:szCs w:val="24"/>
              </w:rPr>
              <w:t>Средне</w:t>
            </w:r>
            <w:r>
              <w:rPr>
                <w:rFonts w:eastAsia="Times New Roman"/>
                <w:spacing w:val="-1"/>
                <w:sz w:val="24"/>
                <w:szCs w:val="24"/>
              </w:rPr>
              <w:t>суточ</w:t>
            </w:r>
            <w:r>
              <w:rPr>
                <w:rFonts w:eastAsia="Times New Roman"/>
                <w:sz w:val="24"/>
                <w:szCs w:val="24"/>
              </w:rPr>
              <w:t>ный</w:t>
            </w:r>
          </w:p>
          <w:p w:rsidR="00FD5D9B" w:rsidRDefault="003E5AEC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rFonts w:eastAsia="Times New Roman"/>
                <w:sz w:val="24"/>
                <w:szCs w:val="24"/>
              </w:rPr>
              <w:t>пробег,</w:t>
            </w:r>
          </w:p>
          <w:p w:rsidR="00FD5D9B" w:rsidRDefault="003E5AEC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rFonts w:eastAsia="Times New Roman"/>
                <w:sz w:val="24"/>
                <w:szCs w:val="24"/>
              </w:rPr>
              <w:t>км</w:t>
            </w:r>
          </w:p>
        </w:tc>
        <w:tc>
          <w:tcPr>
            <w:tcW w:w="6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Количество автомобилей, имеющих пробег с начала </w:t>
            </w:r>
            <w:r>
              <w:rPr>
                <w:rFonts w:eastAsia="Times New Roman"/>
                <w:sz w:val="24"/>
                <w:szCs w:val="24"/>
              </w:rPr>
              <w:t>эксплуатации.</w:t>
            </w:r>
          </w:p>
        </w:tc>
      </w:tr>
      <w:tr w:rsidR="00FD5D9B" w:rsidTr="00776E75">
        <w:trPr>
          <w:trHeight w:hRule="exact" w:val="960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FD5D9B" w:rsidP="00100393">
            <w:pPr>
              <w:spacing w:line="23" w:lineRule="atLeast"/>
              <w:jc w:val="both"/>
            </w:pPr>
          </w:p>
          <w:p w:rsidR="00FD5D9B" w:rsidRDefault="00FD5D9B" w:rsidP="00100393">
            <w:pPr>
              <w:spacing w:line="23" w:lineRule="atLeast"/>
              <w:jc w:val="both"/>
            </w:pP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FD5D9B" w:rsidP="00100393">
            <w:pPr>
              <w:spacing w:line="23" w:lineRule="atLeast"/>
              <w:jc w:val="both"/>
            </w:pPr>
          </w:p>
          <w:p w:rsidR="00FD5D9B" w:rsidRDefault="00FD5D9B" w:rsidP="00100393">
            <w:pPr>
              <w:spacing w:line="23" w:lineRule="atLeast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FD5D9B" w:rsidP="00100393">
            <w:pPr>
              <w:spacing w:line="23" w:lineRule="atLeast"/>
              <w:jc w:val="both"/>
            </w:pPr>
          </w:p>
          <w:p w:rsidR="00FD5D9B" w:rsidRDefault="00FD5D9B" w:rsidP="00100393">
            <w:pPr>
              <w:spacing w:line="23" w:lineRule="atLeast"/>
              <w:jc w:val="both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rFonts w:eastAsia="Times New Roman"/>
                <w:smallCaps/>
                <w:spacing w:val="-7"/>
                <w:sz w:val="24"/>
                <w:szCs w:val="24"/>
              </w:rPr>
              <w:t>Д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о </w:t>
            </w:r>
            <w:r>
              <w:rPr>
                <w:rFonts w:eastAsia="Times New Roman"/>
                <w:smallCaps/>
                <w:spacing w:val="-7"/>
                <w:sz w:val="24"/>
                <w:szCs w:val="24"/>
              </w:rPr>
              <w:t>0,25</w:t>
            </w:r>
            <w:r>
              <w:rPr>
                <w:rFonts w:eastAsia="Times New Roman"/>
                <w:spacing w:val="-7"/>
                <w:sz w:val="24"/>
                <w:szCs w:val="24"/>
              </w:rPr>
              <w:t>×</w:t>
            </w:r>
            <w:r>
              <w:rPr>
                <w:rFonts w:eastAsia="Times New Roman"/>
                <w:smallCaps/>
                <w:spacing w:val="-7"/>
                <w:sz w:val="24"/>
                <w:szCs w:val="24"/>
              </w:rPr>
              <w:t>£</w:t>
            </w:r>
            <w:proofErr w:type="spellStart"/>
            <w:r>
              <w:rPr>
                <w:rFonts w:eastAsia="Times New Roman"/>
                <w:i/>
                <w:iCs/>
                <w:spacing w:val="-7"/>
                <w:sz w:val="24"/>
                <w:szCs w:val="24"/>
                <w:vertAlign w:val="subscript"/>
              </w:rPr>
              <w:t>К</w:t>
            </w:r>
            <w:r>
              <w:rPr>
                <w:rFonts w:eastAsia="Times New Roman"/>
                <w:i/>
                <w:iCs/>
                <w:smallCaps/>
                <w:spacing w:val="-7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sz w:val="24"/>
                <w:szCs w:val="24"/>
              </w:rPr>
              <w:t xml:space="preserve">(0,25-0,5) </w:t>
            </w:r>
            <w:r>
              <w:rPr>
                <w:rFonts w:eastAsia="Times New Roman"/>
                <w:sz w:val="24"/>
                <w:szCs w:val="24"/>
              </w:rPr>
              <w:t>×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L</w:t>
            </w:r>
            <w:r>
              <w:rPr>
                <w:rFonts w:eastAsia="Times New Roman"/>
                <w:i/>
                <w:iCs/>
                <w:sz w:val="24"/>
                <w:szCs w:val="24"/>
                <w:vertAlign w:val="subscript"/>
              </w:rPr>
              <w:t>КР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sz w:val="24"/>
                <w:szCs w:val="24"/>
              </w:rPr>
              <w:t xml:space="preserve">(0,5-0,75) </w:t>
            </w:r>
            <w:r>
              <w:rPr>
                <w:rFonts w:eastAsia="Times New Roman"/>
                <w:sz w:val="24"/>
                <w:szCs w:val="24"/>
              </w:rPr>
              <w:t>×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L</w:t>
            </w:r>
            <w:r>
              <w:rPr>
                <w:rFonts w:eastAsia="Times New Roman"/>
                <w:i/>
                <w:iCs/>
                <w:sz w:val="24"/>
                <w:szCs w:val="24"/>
                <w:vertAlign w:val="subscript"/>
              </w:rPr>
              <w:t>КР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sz w:val="24"/>
                <w:szCs w:val="24"/>
              </w:rPr>
              <w:t xml:space="preserve">(0,75-1,00) </w:t>
            </w:r>
            <w:r>
              <w:rPr>
                <w:rFonts w:eastAsia="Times New Roman"/>
                <w:sz w:val="24"/>
                <w:szCs w:val="24"/>
              </w:rPr>
              <w:t>×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L</w:t>
            </w:r>
            <w:r>
              <w:rPr>
                <w:rFonts w:eastAsia="Times New Roman"/>
                <w:i/>
                <w:iCs/>
                <w:sz w:val="24"/>
                <w:szCs w:val="24"/>
                <w:vertAlign w:val="subscript"/>
              </w:rPr>
              <w:t>КР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rFonts w:eastAsia="Times New Roman"/>
                <w:spacing w:val="-18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smallCaps/>
                <w:spacing w:val="-18"/>
                <w:sz w:val="24"/>
                <w:szCs w:val="24"/>
                <w:lang w:val="en-US"/>
              </w:rPr>
              <w:t>.</w:t>
            </w:r>
            <w:r>
              <w:rPr>
                <w:rFonts w:eastAsia="Times New Roman"/>
                <w:spacing w:val="-18"/>
                <w:sz w:val="24"/>
                <w:szCs w:val="24"/>
                <w:lang w:val="en-US"/>
              </w:rPr>
              <w:t>00</w:t>
            </w:r>
            <w:r>
              <w:rPr>
                <w:rFonts w:eastAsia="Times New Roman"/>
                <w:spacing w:val="-18"/>
                <w:sz w:val="24"/>
                <w:szCs w:val="24"/>
              </w:rPr>
              <w:t>×</w:t>
            </w:r>
            <w:r>
              <w:rPr>
                <w:rFonts w:eastAsia="Times New Roman"/>
                <w:smallCaps/>
                <w:spacing w:val="-18"/>
                <w:sz w:val="24"/>
                <w:szCs w:val="24"/>
                <w:lang w:val="en-US"/>
              </w:rPr>
              <w:t>Z</w:t>
            </w:r>
            <w:r>
              <w:rPr>
                <w:rFonts w:eastAsia="Times New Roman"/>
                <w:i/>
                <w:iCs/>
                <w:spacing w:val="-18"/>
                <w:sz w:val="24"/>
                <w:szCs w:val="24"/>
                <w:vertAlign w:val="subscript"/>
              </w:rPr>
              <w:t>КР</w:t>
            </w:r>
          </w:p>
        </w:tc>
      </w:tr>
      <w:tr w:rsidR="00FD5D9B" w:rsidTr="00776E75">
        <w:trPr>
          <w:trHeight w:hRule="exact" w:val="326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ind w:firstLine="567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ind w:firstLine="567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ind w:firstLine="567"/>
              <w:jc w:val="both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ind w:firstLine="567"/>
              <w:jc w:val="both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ind w:firstLine="567"/>
              <w:jc w:val="both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ind w:firstLine="567"/>
              <w:jc w:val="both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ind w:firstLine="567"/>
              <w:jc w:val="both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ind w:firstLine="567"/>
              <w:jc w:val="both"/>
            </w:pPr>
            <w:r>
              <w:rPr>
                <w:sz w:val="24"/>
                <w:szCs w:val="24"/>
              </w:rPr>
              <w:t>8</w:t>
            </w:r>
          </w:p>
        </w:tc>
      </w:tr>
      <w:tr w:rsidR="00FD5D9B" w:rsidTr="00776E75">
        <w:trPr>
          <w:trHeight w:hRule="exact" w:val="33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FD5D9B" w:rsidP="00100393">
            <w:pPr>
              <w:shd w:val="clear" w:color="auto" w:fill="FFFFFF"/>
              <w:spacing w:line="23" w:lineRule="atLeast"/>
              <w:ind w:firstLine="567"/>
              <w:jc w:val="both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FD5D9B" w:rsidP="00100393">
            <w:pPr>
              <w:shd w:val="clear" w:color="auto" w:fill="FFFFFF"/>
              <w:spacing w:line="23" w:lineRule="atLeast"/>
              <w:ind w:firstLine="567"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FD5D9B" w:rsidP="00100393">
            <w:pPr>
              <w:shd w:val="clear" w:color="auto" w:fill="FFFFFF"/>
              <w:spacing w:line="23" w:lineRule="atLeast"/>
              <w:ind w:firstLine="567"/>
              <w:jc w:val="both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FD5D9B" w:rsidP="00100393">
            <w:pPr>
              <w:shd w:val="clear" w:color="auto" w:fill="FFFFFF"/>
              <w:spacing w:line="23" w:lineRule="atLeast"/>
              <w:ind w:firstLine="567"/>
              <w:jc w:val="both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FD5D9B" w:rsidP="00100393">
            <w:pPr>
              <w:shd w:val="clear" w:color="auto" w:fill="FFFFFF"/>
              <w:spacing w:line="23" w:lineRule="atLeast"/>
              <w:ind w:firstLine="567"/>
              <w:jc w:val="both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FD5D9B" w:rsidP="00100393">
            <w:pPr>
              <w:shd w:val="clear" w:color="auto" w:fill="FFFFFF"/>
              <w:spacing w:line="23" w:lineRule="atLeast"/>
              <w:ind w:firstLine="567"/>
              <w:jc w:val="both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FD5D9B" w:rsidP="00100393">
            <w:pPr>
              <w:shd w:val="clear" w:color="auto" w:fill="FFFFFF"/>
              <w:spacing w:line="23" w:lineRule="atLeast"/>
              <w:ind w:firstLine="567"/>
              <w:jc w:val="both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FD5D9B" w:rsidP="00100393">
            <w:pPr>
              <w:shd w:val="clear" w:color="auto" w:fill="FFFFFF"/>
              <w:spacing w:line="23" w:lineRule="atLeast"/>
              <w:ind w:firstLine="567"/>
              <w:jc w:val="both"/>
            </w:pPr>
          </w:p>
        </w:tc>
      </w:tr>
    </w:tbl>
    <w:p w:rsidR="00776E75" w:rsidRDefault="00776E75" w:rsidP="00100393">
      <w:pPr>
        <w:shd w:val="clear" w:color="auto" w:fill="FFFFFF"/>
        <w:spacing w:line="23" w:lineRule="atLeast"/>
        <w:ind w:firstLine="567"/>
        <w:jc w:val="both"/>
        <w:rPr>
          <w:rFonts w:eastAsia="Times New Roman"/>
          <w:spacing w:val="-9"/>
          <w:sz w:val="24"/>
          <w:szCs w:val="24"/>
        </w:rPr>
      </w:pPr>
    </w:p>
    <w:p w:rsidR="00776E75" w:rsidRDefault="003E5AEC" w:rsidP="00100393">
      <w:pPr>
        <w:shd w:val="clear" w:color="auto" w:fill="FFFFFF"/>
        <w:spacing w:line="23" w:lineRule="atLeast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>Фактические</w:t>
      </w:r>
      <w:r w:rsidR="00776E75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технико-эксплуатационные</w:t>
      </w:r>
      <w:r w:rsidR="00776E75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показатели</w:t>
      </w:r>
      <w:r w:rsidR="00776E75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работы</w:t>
      </w:r>
      <w:r w:rsidR="00776E75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 xml:space="preserve">организации </w:t>
      </w:r>
      <w:r>
        <w:rPr>
          <w:rFonts w:eastAsia="Times New Roman"/>
          <w:sz w:val="24"/>
          <w:szCs w:val="24"/>
        </w:rPr>
        <w:t xml:space="preserve">автотранспорта, которые сводятся в одну из таблиц: Таблица 2 – для АТП; Таблица3   – для СТОА. </w:t>
      </w:r>
    </w:p>
    <w:p w:rsidR="00776E75" w:rsidRDefault="00776E75" w:rsidP="00100393">
      <w:pPr>
        <w:shd w:val="clear" w:color="auto" w:fill="FFFFFF"/>
        <w:spacing w:line="23" w:lineRule="atLeast"/>
        <w:ind w:firstLine="567"/>
        <w:jc w:val="both"/>
        <w:rPr>
          <w:rFonts w:eastAsia="Times New Roman"/>
          <w:sz w:val="24"/>
          <w:szCs w:val="24"/>
        </w:rPr>
      </w:pP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 xml:space="preserve">Таблица 2 - </w:t>
      </w:r>
      <w:r>
        <w:rPr>
          <w:rFonts w:eastAsia="Times New Roman"/>
          <w:b/>
          <w:bCs/>
          <w:sz w:val="24"/>
          <w:szCs w:val="24"/>
        </w:rPr>
        <w:t>Основные показатели работы АТП</w:t>
      </w:r>
    </w:p>
    <w:p w:rsidR="00FD5D9B" w:rsidRDefault="00FD5D9B" w:rsidP="00100393">
      <w:pPr>
        <w:spacing w:line="23" w:lineRule="atLeast"/>
        <w:ind w:firstLine="567"/>
        <w:jc w:val="both"/>
        <w:rPr>
          <w:sz w:val="2"/>
          <w:szCs w:val="2"/>
        </w:rPr>
      </w:pPr>
    </w:p>
    <w:tbl>
      <w:tblPr>
        <w:tblW w:w="96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699"/>
        <w:gridCol w:w="1560"/>
        <w:gridCol w:w="1565"/>
      </w:tblGrid>
      <w:tr w:rsidR="00776E75" w:rsidTr="00776E75">
        <w:trPr>
          <w:trHeight w:hRule="exact" w:val="7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E75" w:rsidRDefault="00776E75" w:rsidP="00100393">
            <w:pPr>
              <w:shd w:val="clear" w:color="auto" w:fill="FFFFFF"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E75" w:rsidRDefault="00776E75" w:rsidP="00100393">
            <w:pPr>
              <w:shd w:val="clear" w:color="auto" w:fill="FFFFFF"/>
              <w:spacing w:line="23" w:lineRule="atLeast"/>
              <w:jc w:val="center"/>
            </w:pPr>
            <w:r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E75" w:rsidRDefault="00776E75" w:rsidP="00100393">
            <w:pPr>
              <w:shd w:val="clear" w:color="auto" w:fill="FFFFFF"/>
              <w:spacing w:line="23" w:lineRule="atLeast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Условное </w:t>
            </w:r>
            <w:r>
              <w:rPr>
                <w:rFonts w:eastAsia="Times New Roman"/>
                <w:spacing w:val="-2"/>
                <w:sz w:val="24"/>
                <w:szCs w:val="24"/>
              </w:rPr>
              <w:t>обозначение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E75" w:rsidRDefault="00776E75" w:rsidP="00100393">
            <w:pPr>
              <w:shd w:val="clear" w:color="auto" w:fill="FFFFFF"/>
              <w:spacing w:line="23" w:lineRule="atLeast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Единица </w:t>
            </w:r>
            <w:r>
              <w:rPr>
                <w:rFonts w:eastAsia="Times New Roman"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E75" w:rsidRDefault="00776E75" w:rsidP="00100393">
            <w:pPr>
              <w:shd w:val="clear" w:color="auto" w:fill="FFFFFF"/>
              <w:spacing w:line="23" w:lineRule="atLeast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Величина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показателя</w:t>
            </w:r>
          </w:p>
        </w:tc>
      </w:tr>
      <w:tr w:rsidR="00776E75" w:rsidTr="00776E75">
        <w:trPr>
          <w:trHeight w:hRule="exact" w:val="6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center"/>
              <w:rPr>
                <w:rFonts w:eastAsia="Times New Roman"/>
                <w:spacing w:val="-11"/>
                <w:sz w:val="24"/>
                <w:szCs w:val="24"/>
              </w:rPr>
            </w:pPr>
            <w:r>
              <w:rPr>
                <w:rFonts w:eastAsia="Times New Roman"/>
                <w:spacing w:val="-11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</w:pPr>
            <w:r>
              <w:rPr>
                <w:rFonts w:eastAsia="Times New Roman"/>
                <w:spacing w:val="-11"/>
                <w:sz w:val="24"/>
                <w:szCs w:val="24"/>
              </w:rPr>
              <w:t xml:space="preserve">Число      дней      работы      автомобилей      на </w:t>
            </w:r>
            <w:r>
              <w:rPr>
                <w:rFonts w:eastAsia="Times New Roman"/>
                <w:sz w:val="24"/>
                <w:szCs w:val="24"/>
              </w:rPr>
              <w:t>линии в году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both"/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Дрг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rFonts w:eastAsia="Times New Roman"/>
                <w:sz w:val="24"/>
                <w:szCs w:val="24"/>
              </w:rPr>
              <w:t>Дни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both"/>
            </w:pPr>
          </w:p>
        </w:tc>
      </w:tr>
      <w:tr w:rsidR="00776E75" w:rsidTr="00776E75">
        <w:trPr>
          <w:trHeight w:hRule="exact" w:val="4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</w:pPr>
            <w:r>
              <w:rPr>
                <w:rFonts w:eastAsia="Times New Roman"/>
                <w:spacing w:val="-2"/>
                <w:sz w:val="24"/>
                <w:szCs w:val="24"/>
              </w:rPr>
              <w:t>Число смен работы автомобилей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rFonts w:eastAsia="Times New Roman"/>
                <w:sz w:val="16"/>
                <w:szCs w:val="16"/>
              </w:rPr>
              <w:t>см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both"/>
            </w:pPr>
            <w:r>
              <w:t>---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both"/>
            </w:pPr>
          </w:p>
        </w:tc>
      </w:tr>
      <w:tr w:rsidR="00776E75" w:rsidTr="00776E75">
        <w:trPr>
          <w:trHeight w:hRule="exact" w:val="4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</w:pPr>
            <w:r>
              <w:rPr>
                <w:rFonts w:eastAsia="Times New Roman"/>
                <w:spacing w:val="-2"/>
                <w:sz w:val="24"/>
                <w:szCs w:val="24"/>
              </w:rPr>
              <w:t>Категория условий эксплуатации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rFonts w:eastAsia="Times New Roman"/>
                <w:sz w:val="24"/>
                <w:szCs w:val="24"/>
              </w:rPr>
              <w:t>КУЭ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both"/>
            </w:pPr>
            <w:r>
              <w:t>---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both"/>
            </w:pPr>
          </w:p>
        </w:tc>
      </w:tr>
      <w:tr w:rsidR="00776E75" w:rsidTr="00776E75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</w:pPr>
            <w:r>
              <w:rPr>
                <w:rFonts w:eastAsia="Times New Roman"/>
                <w:sz w:val="24"/>
                <w:szCs w:val="24"/>
              </w:rPr>
              <w:t>Время в наряде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both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</w:t>
            </w:r>
            <w:r>
              <w:rPr>
                <w:rFonts w:eastAsia="Times New Roman"/>
                <w:sz w:val="24"/>
                <w:szCs w:val="24"/>
                <w:vertAlign w:val="subscript"/>
              </w:rPr>
              <w:t>н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rFonts w:eastAsia="Times New Roman"/>
                <w:sz w:val="24"/>
                <w:szCs w:val="24"/>
              </w:rPr>
              <w:t>Час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both"/>
            </w:pPr>
          </w:p>
        </w:tc>
      </w:tr>
      <w:tr w:rsidR="00776E75" w:rsidTr="00776E75">
        <w:trPr>
          <w:trHeight w:hRule="exact"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</w:pPr>
            <w:r>
              <w:rPr>
                <w:rFonts w:eastAsia="Times New Roman"/>
                <w:sz w:val="24"/>
                <w:szCs w:val="24"/>
              </w:rPr>
              <w:t xml:space="preserve">Коэффициент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тех.готовности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both"/>
            </w:pP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а</w:t>
            </w:r>
            <w:r>
              <w:rPr>
                <w:rFonts w:eastAsia="Times New Roman"/>
                <w:i/>
                <w:iCs/>
                <w:sz w:val="24"/>
                <w:szCs w:val="24"/>
                <w:vertAlign w:val="subscript"/>
              </w:rPr>
              <w:t>Т</w:t>
            </w:r>
            <w:r>
              <w:rPr>
                <w:rFonts w:eastAsia="Times New Roman"/>
                <w:i/>
                <w:iCs/>
                <w:sz w:val="24"/>
                <w:szCs w:val="24"/>
                <w:vertAlign w:val="superscript"/>
              </w:rPr>
              <w:t>ф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both"/>
            </w:pPr>
            <w:r>
              <w:t>---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both"/>
            </w:pPr>
          </w:p>
        </w:tc>
      </w:tr>
      <w:tr w:rsidR="00776E75" w:rsidTr="00776E75">
        <w:trPr>
          <w:trHeight w:hRule="exact" w:val="6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center"/>
              <w:rPr>
                <w:rFonts w:eastAsia="Times New Roman"/>
                <w:spacing w:val="-17"/>
                <w:sz w:val="24"/>
                <w:szCs w:val="24"/>
              </w:rPr>
            </w:pPr>
            <w:r>
              <w:rPr>
                <w:rFonts w:eastAsia="Times New Roman"/>
                <w:spacing w:val="-17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</w:pPr>
            <w:r>
              <w:rPr>
                <w:rFonts w:eastAsia="Times New Roman"/>
                <w:spacing w:val="-17"/>
                <w:sz w:val="24"/>
                <w:szCs w:val="24"/>
              </w:rPr>
              <w:t xml:space="preserve">Коэффициент                                        использования </w:t>
            </w:r>
            <w:r>
              <w:rPr>
                <w:rFonts w:eastAsia="Times New Roman"/>
                <w:sz w:val="24"/>
                <w:szCs w:val="24"/>
              </w:rPr>
              <w:t>автомобилей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both"/>
            </w:pP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а</w:t>
            </w:r>
            <w:r>
              <w:rPr>
                <w:rFonts w:eastAsia="Times New Roman"/>
                <w:i/>
                <w:iCs/>
                <w:sz w:val="24"/>
                <w:szCs w:val="24"/>
                <w:vertAlign w:val="subscript"/>
              </w:rPr>
              <w:t>и</w:t>
            </w:r>
            <w:r>
              <w:rPr>
                <w:rFonts w:eastAsia="Times New Roman"/>
                <w:i/>
                <w:iCs/>
                <w:sz w:val="24"/>
                <w:szCs w:val="24"/>
                <w:vertAlign w:val="superscript"/>
              </w:rPr>
              <w:t>ф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both"/>
            </w:pPr>
            <w:r>
              <w:t>---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both"/>
            </w:pPr>
          </w:p>
        </w:tc>
      </w:tr>
      <w:tr w:rsidR="00776E75" w:rsidTr="00776E75">
        <w:trPr>
          <w:trHeight w:hRule="exact" w:val="6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center"/>
              <w:rPr>
                <w:rFonts w:eastAsia="Times New Roman"/>
                <w:spacing w:val="-7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Удельный   простой   в   ТО   и   ремонте   на </w:t>
            </w:r>
            <w:r>
              <w:rPr>
                <w:rFonts w:eastAsia="Times New Roman"/>
                <w:sz w:val="24"/>
                <w:szCs w:val="24"/>
              </w:rPr>
              <w:t>1000 км пробега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both"/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Дтор</w:t>
            </w:r>
            <w:r>
              <w:rPr>
                <w:rFonts w:eastAsia="Times New Roman"/>
                <w:sz w:val="16"/>
                <w:szCs w:val="16"/>
                <w:vertAlign w:val="superscript"/>
              </w:rPr>
              <w:t>ф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rFonts w:eastAsia="Times New Roman"/>
                <w:sz w:val="24"/>
                <w:szCs w:val="24"/>
              </w:rPr>
              <w:t>дней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both"/>
            </w:pPr>
          </w:p>
        </w:tc>
      </w:tr>
      <w:tr w:rsidR="00776E75" w:rsidTr="00776E75">
        <w:trPr>
          <w:trHeight w:hRule="exact" w:val="3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</w:pPr>
            <w:r>
              <w:rPr>
                <w:rFonts w:eastAsia="Times New Roman"/>
                <w:sz w:val="24"/>
                <w:szCs w:val="24"/>
              </w:rPr>
              <w:t>Простой в капремонте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rFonts w:eastAsia="Times New Roman"/>
                <w:sz w:val="16"/>
                <w:szCs w:val="16"/>
              </w:rPr>
              <w:t xml:space="preserve">ф 3110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Дкр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rFonts w:eastAsia="Times New Roman"/>
                <w:sz w:val="24"/>
                <w:szCs w:val="24"/>
              </w:rPr>
              <w:t>дней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both"/>
            </w:pPr>
          </w:p>
        </w:tc>
      </w:tr>
      <w:tr w:rsidR="00776E75" w:rsidTr="00776E75">
        <w:trPr>
          <w:trHeight w:hRule="exact" w:val="6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</w:pPr>
            <w:r>
              <w:rPr>
                <w:rFonts w:eastAsia="Times New Roman"/>
                <w:sz w:val="24"/>
                <w:szCs w:val="24"/>
              </w:rPr>
              <w:t>Фактический годовой пробег всего парка автомобилей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Σ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</w:t>
            </w:r>
            <w:r>
              <w:rPr>
                <w:rFonts w:eastAsia="Times New Roman"/>
                <w:sz w:val="24"/>
                <w:szCs w:val="24"/>
                <w:vertAlign w:val="subscript"/>
              </w:rPr>
              <w:t>пг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ф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both"/>
            </w:pPr>
            <w:r>
              <w:rPr>
                <w:rFonts w:eastAsia="Times New Roman"/>
                <w:sz w:val="24"/>
                <w:szCs w:val="24"/>
              </w:rPr>
              <w:t>км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E75" w:rsidRDefault="00776E75" w:rsidP="00100393">
            <w:pPr>
              <w:shd w:val="clear" w:color="auto" w:fill="FFFFFF"/>
              <w:spacing w:line="23" w:lineRule="atLeast"/>
              <w:jc w:val="both"/>
            </w:pPr>
          </w:p>
        </w:tc>
      </w:tr>
    </w:tbl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sz w:val="22"/>
          <w:szCs w:val="22"/>
        </w:rPr>
        <w:t>15</w:t>
      </w:r>
    </w:p>
    <w:p w:rsidR="00FD5D9B" w:rsidRDefault="00FD5D9B" w:rsidP="00100393">
      <w:pPr>
        <w:shd w:val="clear" w:color="auto" w:fill="FFFFFF"/>
        <w:spacing w:line="23" w:lineRule="atLeast"/>
        <w:ind w:firstLine="567"/>
        <w:jc w:val="both"/>
        <w:sectPr w:rsidR="00FD5D9B">
          <w:pgSz w:w="11909" w:h="16834"/>
          <w:pgMar w:top="1126" w:right="418" w:bottom="360" w:left="1589" w:header="720" w:footer="720" w:gutter="0"/>
          <w:cols w:space="60"/>
          <w:noEndnote/>
        </w:sectPr>
      </w:pP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pacing w:val="-1"/>
          <w:sz w:val="24"/>
          <w:szCs w:val="24"/>
        </w:rPr>
        <w:lastRenderedPageBreak/>
        <w:t xml:space="preserve">Таблица 3 </w:t>
      </w:r>
      <w:r>
        <w:rPr>
          <w:rFonts w:eastAsia="Times New Roman"/>
          <w:b/>
          <w:bCs/>
          <w:spacing w:val="-1"/>
          <w:sz w:val="24"/>
          <w:szCs w:val="24"/>
        </w:rPr>
        <w:t>- Основные показатели работы СТОА</w:t>
      </w:r>
    </w:p>
    <w:p w:rsidR="00FD5D9B" w:rsidRDefault="00FD5D9B" w:rsidP="00100393">
      <w:pPr>
        <w:spacing w:line="23" w:lineRule="atLeast"/>
        <w:ind w:firstLine="567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4416"/>
        <w:gridCol w:w="1699"/>
        <w:gridCol w:w="1560"/>
        <w:gridCol w:w="1560"/>
      </w:tblGrid>
      <w:tr w:rsidR="00FD5D9B" w:rsidTr="00F84BED">
        <w:trPr>
          <w:trHeight w:hRule="exact" w:val="64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5D9B" w:rsidRDefault="003E5AEC" w:rsidP="00100393">
            <w:pPr>
              <w:shd w:val="clear" w:color="auto" w:fill="FFFFFF"/>
              <w:spacing w:line="23" w:lineRule="atLeast"/>
              <w:jc w:val="center"/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5D9B" w:rsidRDefault="003E5AEC" w:rsidP="00100393">
            <w:pPr>
              <w:shd w:val="clear" w:color="auto" w:fill="FFFFFF"/>
              <w:spacing w:line="23" w:lineRule="atLeast"/>
              <w:jc w:val="center"/>
            </w:pPr>
            <w:r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5D9B" w:rsidRDefault="003E5AEC" w:rsidP="00100393">
            <w:pPr>
              <w:shd w:val="clear" w:color="auto" w:fill="FFFFFF"/>
              <w:spacing w:line="23" w:lineRule="atLeast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Условное </w:t>
            </w:r>
            <w:r>
              <w:rPr>
                <w:rFonts w:eastAsia="Times New Roman"/>
                <w:spacing w:val="-2"/>
                <w:sz w:val="24"/>
                <w:szCs w:val="24"/>
              </w:rPr>
              <w:t>обозначение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5D9B" w:rsidRDefault="003E5AEC" w:rsidP="00100393">
            <w:pPr>
              <w:shd w:val="clear" w:color="auto" w:fill="FFFFFF"/>
              <w:spacing w:line="23" w:lineRule="atLeast"/>
              <w:jc w:val="center"/>
            </w:pPr>
            <w:r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5D9B" w:rsidRDefault="003E5AEC" w:rsidP="00100393">
            <w:pPr>
              <w:shd w:val="clear" w:color="auto" w:fill="FFFFFF"/>
              <w:spacing w:line="23" w:lineRule="atLeast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Величина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показателя</w:t>
            </w:r>
          </w:p>
        </w:tc>
      </w:tr>
      <w:tr w:rsidR="00FD5D9B">
        <w:trPr>
          <w:trHeight w:hRule="exact" w:val="40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r>
              <w:rPr>
                <w:rFonts w:eastAsia="Times New Roman"/>
                <w:sz w:val="24"/>
                <w:szCs w:val="24"/>
              </w:rPr>
              <w:t>Тип станции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FD5D9B" w:rsidP="00100393">
            <w:pPr>
              <w:shd w:val="clear" w:color="auto" w:fill="FFFFFF"/>
              <w:spacing w:line="23" w:lineRule="atLeas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FD5D9B" w:rsidP="00100393">
            <w:pPr>
              <w:shd w:val="clear" w:color="auto" w:fill="FFFFFF"/>
              <w:spacing w:line="23" w:lineRule="atLeas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FD5D9B" w:rsidP="00100393">
            <w:pPr>
              <w:shd w:val="clear" w:color="auto" w:fill="FFFFFF"/>
              <w:spacing w:line="23" w:lineRule="atLeast"/>
            </w:pPr>
          </w:p>
        </w:tc>
      </w:tr>
      <w:tr w:rsidR="00FD5D9B" w:rsidTr="00F84BED">
        <w:trPr>
          <w:trHeight w:hRule="exact" w:val="64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r>
              <w:rPr>
                <w:rFonts w:eastAsia="Times New Roman"/>
                <w:spacing w:val="-18"/>
                <w:sz w:val="24"/>
                <w:szCs w:val="24"/>
              </w:rPr>
              <w:t xml:space="preserve">Количество  обслуживаемых </w:t>
            </w:r>
            <w:r>
              <w:rPr>
                <w:rFonts w:eastAsia="Times New Roman"/>
                <w:sz w:val="24"/>
                <w:szCs w:val="24"/>
              </w:rPr>
              <w:t>автомобилей в год,   всего; по маркам (моделям)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r>
              <w:rPr>
                <w:sz w:val="24"/>
                <w:szCs w:val="24"/>
                <w:lang w:val="en-US"/>
              </w:rPr>
              <w:t>N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стоа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FD5D9B" w:rsidP="00100393">
            <w:pPr>
              <w:shd w:val="clear" w:color="auto" w:fill="FFFFFF"/>
              <w:spacing w:line="23" w:lineRule="atLeast"/>
            </w:pPr>
          </w:p>
        </w:tc>
      </w:tr>
      <w:tr w:rsidR="00FD5D9B">
        <w:trPr>
          <w:trHeight w:hRule="exact" w:val="66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Количество   заездов   автомобилей   в   год </w:t>
            </w:r>
            <w:r>
              <w:rPr>
                <w:rFonts w:eastAsia="Times New Roman"/>
                <w:sz w:val="24"/>
                <w:szCs w:val="24"/>
              </w:rPr>
              <w:t>всего, в том числе по маркам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r>
              <w:rPr>
                <w:sz w:val="24"/>
                <w:szCs w:val="24"/>
                <w:lang w:val="en-US"/>
              </w:rPr>
              <w:t>d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стоа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FD5D9B" w:rsidP="00100393">
            <w:pPr>
              <w:shd w:val="clear" w:color="auto" w:fill="FFFFFF"/>
              <w:spacing w:line="23" w:lineRule="atLeast"/>
            </w:pPr>
          </w:p>
        </w:tc>
      </w:tr>
      <w:tr w:rsidR="00FD5D9B">
        <w:trPr>
          <w:trHeight w:hRule="exact" w:val="45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r>
              <w:rPr>
                <w:rFonts w:eastAsia="Times New Roman"/>
                <w:sz w:val="24"/>
                <w:szCs w:val="24"/>
              </w:rPr>
              <w:t>Количество рабочих постов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FD5D9B" w:rsidP="00100393">
            <w:pPr>
              <w:shd w:val="clear" w:color="auto" w:fill="FFFFFF"/>
              <w:spacing w:line="23" w:lineRule="atLeast"/>
            </w:pPr>
          </w:p>
        </w:tc>
      </w:tr>
      <w:tr w:rsidR="00FD5D9B" w:rsidTr="00F84BED">
        <w:trPr>
          <w:trHeight w:hRule="exact" w:val="72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r>
              <w:rPr>
                <w:rFonts w:eastAsia="Times New Roman"/>
                <w:spacing w:val="-14"/>
                <w:sz w:val="24"/>
                <w:szCs w:val="24"/>
              </w:rPr>
              <w:t>Средний</w:t>
            </w:r>
            <w:r w:rsidR="00F84BED">
              <w:rPr>
                <w:rFonts w:eastAsia="Times New Roman"/>
                <w:spacing w:val="-14"/>
                <w:sz w:val="24"/>
                <w:szCs w:val="24"/>
              </w:rPr>
              <w:t xml:space="preserve"> г</w:t>
            </w:r>
            <w:r>
              <w:rPr>
                <w:rFonts w:eastAsia="Times New Roman"/>
                <w:spacing w:val="-14"/>
                <w:sz w:val="24"/>
                <w:szCs w:val="24"/>
              </w:rPr>
              <w:t>одовой</w:t>
            </w:r>
            <w:r w:rsidR="00F84BED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4"/>
                <w:sz w:val="24"/>
                <w:szCs w:val="24"/>
              </w:rPr>
              <w:t>пробег</w:t>
            </w:r>
            <w:r w:rsidR="00F84BED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4"/>
                <w:sz w:val="24"/>
                <w:szCs w:val="24"/>
              </w:rPr>
              <w:t>одного</w:t>
            </w:r>
            <w:r w:rsidR="00F84BED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4"/>
                <w:sz w:val="24"/>
                <w:szCs w:val="24"/>
              </w:rPr>
              <w:t>обслуживаемого  автомобиля</w:t>
            </w:r>
            <w:r w:rsidR="00F84BED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4"/>
                <w:sz w:val="24"/>
                <w:szCs w:val="24"/>
              </w:rPr>
              <w:t xml:space="preserve">(по </w:t>
            </w:r>
            <w:r>
              <w:rPr>
                <w:rFonts w:eastAsia="Times New Roman"/>
                <w:sz w:val="24"/>
                <w:szCs w:val="24"/>
              </w:rPr>
              <w:t>маркам)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proofErr w:type="spellStart"/>
            <w:r>
              <w:rPr>
                <w:sz w:val="24"/>
                <w:szCs w:val="24"/>
              </w:rPr>
              <w:t>L</w:t>
            </w:r>
            <w:r>
              <w:rPr>
                <w:rFonts w:eastAsia="Times New Roman"/>
                <w:sz w:val="24"/>
                <w:szCs w:val="24"/>
                <w:vertAlign w:val="subscript"/>
              </w:rPr>
              <w:t>г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r>
              <w:rPr>
                <w:rFonts w:eastAsia="Times New Roman"/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FD5D9B" w:rsidP="00100393">
            <w:pPr>
              <w:shd w:val="clear" w:color="auto" w:fill="FFFFFF"/>
              <w:spacing w:line="23" w:lineRule="atLeast"/>
            </w:pPr>
          </w:p>
        </w:tc>
      </w:tr>
      <w:tr w:rsidR="00FD5D9B" w:rsidTr="00F84BED">
        <w:trPr>
          <w:trHeight w:hRule="exact" w:val="44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r>
              <w:rPr>
                <w:rFonts w:eastAsia="Times New Roman"/>
                <w:spacing w:val="-1"/>
                <w:sz w:val="24"/>
                <w:szCs w:val="24"/>
              </w:rPr>
              <w:t>Количество дней работы СТОА в году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Дрг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r>
              <w:rPr>
                <w:rFonts w:eastAsia="Times New Roman"/>
                <w:sz w:val="24"/>
                <w:szCs w:val="24"/>
              </w:rPr>
              <w:t>км дни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FD5D9B" w:rsidP="00100393">
            <w:pPr>
              <w:shd w:val="clear" w:color="auto" w:fill="FFFFFF"/>
              <w:spacing w:line="23" w:lineRule="atLeast"/>
            </w:pPr>
          </w:p>
        </w:tc>
      </w:tr>
      <w:tr w:rsidR="00FD5D9B">
        <w:trPr>
          <w:trHeight w:hRule="exact" w:val="64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Продолжительность   рабочей   смены   на </w:t>
            </w:r>
            <w:r>
              <w:rPr>
                <w:rFonts w:eastAsia="Times New Roman"/>
                <w:sz w:val="24"/>
                <w:szCs w:val="24"/>
              </w:rPr>
              <w:t>СТОА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Тсм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r>
              <w:rPr>
                <w:rFonts w:eastAsia="Times New Roman"/>
                <w:sz w:val="24"/>
                <w:szCs w:val="24"/>
              </w:rPr>
              <w:t>час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FD5D9B" w:rsidP="00100393">
            <w:pPr>
              <w:shd w:val="clear" w:color="auto" w:fill="FFFFFF"/>
              <w:spacing w:line="23" w:lineRule="atLeast"/>
            </w:pPr>
          </w:p>
        </w:tc>
      </w:tr>
      <w:tr w:rsidR="00FD5D9B">
        <w:trPr>
          <w:trHeight w:hRule="exact" w:val="41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r>
              <w:rPr>
                <w:rFonts w:eastAsia="Times New Roman"/>
                <w:sz w:val="24"/>
                <w:szCs w:val="24"/>
              </w:rPr>
              <w:t>Число смен работы в сутки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FD5D9B" w:rsidP="00100393">
            <w:pPr>
              <w:shd w:val="clear" w:color="auto" w:fill="FFFFFF"/>
              <w:spacing w:line="23" w:lineRule="atLeast"/>
            </w:pPr>
          </w:p>
        </w:tc>
      </w:tr>
      <w:tr w:rsidR="00FD5D9B" w:rsidTr="00F84BED">
        <w:trPr>
          <w:trHeight w:hRule="exact" w:val="63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r>
              <w:rPr>
                <w:rFonts w:eastAsia="Times New Roman"/>
                <w:spacing w:val="-15"/>
                <w:sz w:val="24"/>
                <w:szCs w:val="24"/>
              </w:rPr>
              <w:t xml:space="preserve">Удельная        трудоемкость        ТО       и        ТР </w:t>
            </w:r>
            <w:r>
              <w:rPr>
                <w:rFonts w:eastAsia="Times New Roman"/>
                <w:sz w:val="24"/>
                <w:szCs w:val="24"/>
              </w:rPr>
              <w:t>автомобилей (по маркам)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rFonts w:eastAsia="Times New Roman"/>
                <w:sz w:val="16"/>
                <w:szCs w:val="16"/>
              </w:rPr>
              <w:t>уд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r>
              <w:rPr>
                <w:rFonts w:eastAsia="Times New Roman"/>
                <w:sz w:val="24"/>
                <w:szCs w:val="24"/>
              </w:rPr>
              <w:t>чел*час/ 1000 км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FD5D9B" w:rsidP="00100393">
            <w:pPr>
              <w:shd w:val="clear" w:color="auto" w:fill="FFFFFF"/>
              <w:spacing w:line="23" w:lineRule="atLeast"/>
            </w:pPr>
          </w:p>
        </w:tc>
      </w:tr>
      <w:tr w:rsidR="00FD5D9B">
        <w:trPr>
          <w:trHeight w:hRule="exact" w:val="72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r>
              <w:rPr>
                <w:rFonts w:eastAsia="Times New Roman"/>
                <w:sz w:val="24"/>
                <w:szCs w:val="24"/>
              </w:rPr>
              <w:t>Среднее число рабочих на одном посту в одну смену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Рср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3E5AEC" w:rsidP="00100393">
            <w:pPr>
              <w:shd w:val="clear" w:color="auto" w:fill="FFFFFF"/>
              <w:spacing w:line="23" w:lineRule="atLeast"/>
            </w:pPr>
            <w:r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D9B" w:rsidRDefault="00FD5D9B" w:rsidP="00100393">
            <w:pPr>
              <w:shd w:val="clear" w:color="auto" w:fill="FFFFFF"/>
              <w:spacing w:line="23" w:lineRule="atLeast"/>
            </w:pPr>
          </w:p>
        </w:tc>
      </w:tr>
    </w:tbl>
    <w:p w:rsidR="00F84BED" w:rsidRDefault="00F84BED" w:rsidP="00100393">
      <w:pPr>
        <w:shd w:val="clear" w:color="auto" w:fill="FFFFFF"/>
        <w:tabs>
          <w:tab w:val="left" w:pos="5069"/>
          <w:tab w:val="left" w:pos="8472"/>
        </w:tabs>
        <w:spacing w:line="23" w:lineRule="atLeast"/>
        <w:ind w:firstLine="567"/>
        <w:jc w:val="both"/>
        <w:rPr>
          <w:rFonts w:eastAsia="Times New Roman"/>
          <w:spacing w:val="-9"/>
          <w:sz w:val="24"/>
          <w:szCs w:val="24"/>
        </w:rPr>
      </w:pPr>
    </w:p>
    <w:p w:rsidR="00FD5D9B" w:rsidRDefault="003E5AEC" w:rsidP="00100393">
      <w:pPr>
        <w:shd w:val="clear" w:color="auto" w:fill="FFFFFF"/>
        <w:tabs>
          <w:tab w:val="left" w:pos="5069"/>
          <w:tab w:val="left" w:pos="8472"/>
        </w:tabs>
        <w:spacing w:line="23" w:lineRule="atLeast"/>
        <w:ind w:firstLine="567"/>
        <w:jc w:val="both"/>
      </w:pPr>
      <w:r>
        <w:rPr>
          <w:rFonts w:eastAsia="Times New Roman"/>
          <w:spacing w:val="-9"/>
          <w:sz w:val="24"/>
          <w:szCs w:val="24"/>
        </w:rPr>
        <w:t>Состав</w:t>
      </w:r>
      <w:r w:rsidR="00F84BED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производственной</w:t>
      </w:r>
      <w:r w:rsidR="00F84BED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базы:</w:t>
      </w:r>
      <w:r w:rsidR="00F84BED">
        <w:rPr>
          <w:rFonts w:eastAsia="Times New Roman"/>
          <w:spacing w:val="-9"/>
          <w:sz w:val="24"/>
          <w:szCs w:val="24"/>
        </w:rPr>
        <w:t xml:space="preserve"> н</w:t>
      </w:r>
      <w:r>
        <w:rPr>
          <w:rFonts w:eastAsia="Times New Roman"/>
          <w:spacing w:val="-17"/>
          <w:sz w:val="24"/>
          <w:szCs w:val="24"/>
        </w:rPr>
        <w:t>аличие</w:t>
      </w:r>
      <w:r w:rsidR="00F84BED">
        <w:rPr>
          <w:rFonts w:eastAsia="Times New Roman"/>
          <w:spacing w:val="-17"/>
          <w:sz w:val="24"/>
          <w:szCs w:val="24"/>
        </w:rPr>
        <w:t xml:space="preserve"> </w:t>
      </w:r>
      <w:r>
        <w:rPr>
          <w:rFonts w:eastAsia="Times New Roman"/>
          <w:spacing w:val="-17"/>
          <w:sz w:val="24"/>
          <w:szCs w:val="24"/>
        </w:rPr>
        <w:t>зон</w:t>
      </w:r>
      <w:r w:rsidR="00F84BED">
        <w:rPr>
          <w:rFonts w:eastAsia="Times New Roman"/>
          <w:spacing w:val="-17"/>
          <w:sz w:val="24"/>
          <w:szCs w:val="24"/>
        </w:rPr>
        <w:t xml:space="preserve"> </w:t>
      </w:r>
      <w:r>
        <w:rPr>
          <w:rFonts w:eastAsia="Times New Roman"/>
          <w:spacing w:val="-17"/>
          <w:sz w:val="24"/>
          <w:szCs w:val="24"/>
        </w:rPr>
        <w:t>ТО</w:t>
      </w:r>
      <w:r w:rsidR="00F84BED">
        <w:rPr>
          <w:rFonts w:eastAsia="Times New Roman"/>
          <w:spacing w:val="-17"/>
          <w:sz w:val="24"/>
          <w:szCs w:val="24"/>
        </w:rPr>
        <w:t xml:space="preserve"> </w:t>
      </w:r>
      <w:r>
        <w:rPr>
          <w:rFonts w:eastAsia="Times New Roman"/>
          <w:spacing w:val="-17"/>
          <w:sz w:val="24"/>
          <w:szCs w:val="24"/>
        </w:rPr>
        <w:t>и</w:t>
      </w:r>
      <w:r w:rsidR="00F84BED">
        <w:rPr>
          <w:rFonts w:eastAsia="Times New Roman"/>
          <w:spacing w:val="-17"/>
          <w:sz w:val="24"/>
          <w:szCs w:val="24"/>
        </w:rPr>
        <w:t xml:space="preserve"> </w:t>
      </w:r>
      <w:r>
        <w:rPr>
          <w:rFonts w:eastAsia="Times New Roman"/>
          <w:spacing w:val="-17"/>
          <w:sz w:val="24"/>
          <w:szCs w:val="24"/>
        </w:rPr>
        <w:t>ТР,</w:t>
      </w:r>
      <w:r w:rsidR="00F84BED">
        <w:rPr>
          <w:rFonts w:eastAsia="Times New Roman"/>
          <w:spacing w:val="-17"/>
          <w:sz w:val="24"/>
          <w:szCs w:val="24"/>
        </w:rPr>
        <w:t xml:space="preserve"> ос</w:t>
      </w:r>
      <w:r>
        <w:rPr>
          <w:rFonts w:eastAsia="Times New Roman"/>
          <w:spacing w:val="-3"/>
          <w:sz w:val="24"/>
          <w:szCs w:val="24"/>
        </w:rPr>
        <w:t>новных</w:t>
      </w:r>
      <w:r w:rsidR="00F84BED">
        <w:rPr>
          <w:rFonts w:eastAsia="Times New Roman"/>
          <w:spacing w:val="-3"/>
          <w:sz w:val="24"/>
          <w:szCs w:val="24"/>
        </w:rPr>
        <w:t xml:space="preserve"> п</w:t>
      </w:r>
      <w:r>
        <w:rPr>
          <w:rFonts w:eastAsia="Times New Roman"/>
          <w:sz w:val="24"/>
          <w:szCs w:val="24"/>
        </w:rPr>
        <w:t>роизводственных участков, оборудование, приспособления и инструмент, имеющийся в наличии, состав органов управления, основных отделов - главного механика, энергетика, технического отдела, бухгалтерии, складов, котельной, компрессорной.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>Система снабжения запасными частями и материалами.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>Для СТОА:</w:t>
      </w:r>
      <w:r w:rsidR="00F84BE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0"/>
          <w:sz w:val="24"/>
          <w:szCs w:val="24"/>
        </w:rPr>
        <w:t>Состав производственной базы: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16"/>
          <w:sz w:val="24"/>
          <w:szCs w:val="24"/>
        </w:rPr>
        <w:t xml:space="preserve">наличие </w:t>
      </w:r>
      <w:proofErr w:type="gramStart"/>
      <w:r>
        <w:rPr>
          <w:rFonts w:eastAsia="Times New Roman"/>
          <w:spacing w:val="-16"/>
          <w:sz w:val="24"/>
          <w:szCs w:val="24"/>
        </w:rPr>
        <w:t>зон  ТО</w:t>
      </w:r>
      <w:proofErr w:type="gramEnd"/>
      <w:r>
        <w:rPr>
          <w:rFonts w:eastAsia="Times New Roman"/>
          <w:spacing w:val="-16"/>
          <w:sz w:val="24"/>
          <w:szCs w:val="24"/>
        </w:rPr>
        <w:t xml:space="preserve"> и  ТР,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основных</w:t>
      </w:r>
      <w:r w:rsidR="00F84BED">
        <w:rPr>
          <w:rFonts w:eastAsia="Times New Roman"/>
          <w:spacing w:val="-3"/>
          <w:sz w:val="24"/>
          <w:szCs w:val="24"/>
        </w:rPr>
        <w:t xml:space="preserve"> п</w:t>
      </w:r>
      <w:r>
        <w:rPr>
          <w:rFonts w:eastAsia="Times New Roman"/>
          <w:sz w:val="24"/>
          <w:szCs w:val="24"/>
        </w:rPr>
        <w:t>роизводственных участков, оборудование, приспособления и инструмент, имеющийся в наличии, состав органов управления, основных отделов - главного механика, энергетика, технического отдела, бухгалтерии, складов, котельной, компрессорной.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>Система снабжения запасными частями и материалами.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>Организация клиентского обслуживания. Условия гарантийного обслуживания, предпродажная подготовка автомобилей, отделение по продаже автомобилей. Отдел дополнительного   оборудования (при наличии).</w:t>
      </w:r>
    </w:p>
    <w:p w:rsidR="00FD5D9B" w:rsidRDefault="00FD5D9B" w:rsidP="00100393">
      <w:pPr>
        <w:shd w:val="clear" w:color="auto" w:fill="FFFFFF"/>
        <w:spacing w:line="23" w:lineRule="atLeast"/>
        <w:ind w:firstLine="567"/>
        <w:jc w:val="both"/>
      </w:pP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b/>
          <w:bCs/>
          <w:sz w:val="24"/>
          <w:szCs w:val="24"/>
        </w:rPr>
        <w:t>Технологический процесс на объекте проектирования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>Название объекта, выполняемые основные и дополнительные работы, производственная площадь;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>Подробное текстовое описание существующего, на объекте проектирования, технологического процесса ТО ремонта автомобилей (узлов, агрегатов и т.п.).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pacing w:val="-1"/>
          <w:sz w:val="24"/>
          <w:szCs w:val="24"/>
        </w:rPr>
        <w:t xml:space="preserve">Общее число рабочих по квалификации, распределение рабочих по сменам и </w:t>
      </w:r>
      <w:r>
        <w:rPr>
          <w:rFonts w:eastAsia="Times New Roman"/>
          <w:sz w:val="24"/>
          <w:szCs w:val="24"/>
        </w:rPr>
        <w:t>постам;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>Форма оплаты труда исполнителей;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>Основные правила и требования по безопасности труда, производственной санитарии и гигиены, охраны окружающей среды;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>Пожарная безопасность на объекте;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>Используемое оборудование, оснастка, инструмент.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>Указать выявленные на объекте недостатки: в организации технологического процесса; в объемах выполняемых работ; в выполнении норм охраны труда и т.п.</w:t>
      </w:r>
    </w:p>
    <w:p w:rsidR="00F84BED" w:rsidRDefault="00F84BED" w:rsidP="00100393">
      <w:pPr>
        <w:shd w:val="clear" w:color="auto" w:fill="FFFFFF"/>
        <w:spacing w:line="23" w:lineRule="atLeast"/>
        <w:ind w:firstLine="567"/>
        <w:jc w:val="both"/>
        <w:rPr>
          <w:rFonts w:eastAsia="Times New Roman"/>
          <w:b/>
          <w:bCs/>
          <w:sz w:val="24"/>
          <w:szCs w:val="24"/>
        </w:rPr>
      </w:pP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b/>
          <w:bCs/>
          <w:sz w:val="24"/>
          <w:szCs w:val="24"/>
        </w:rPr>
        <w:t>Технологическая планировка производственного подразделения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>Представить в виде эскиза или чертежа технологическую планировку производственного подразделения с расстановкой оборудования в соответствии с темой дипломной работы.</w:t>
      </w:r>
    </w:p>
    <w:p w:rsidR="00F84BED" w:rsidRDefault="00F84BED" w:rsidP="00100393">
      <w:pPr>
        <w:shd w:val="clear" w:color="auto" w:fill="FFFFFF"/>
        <w:spacing w:line="23" w:lineRule="atLeast"/>
        <w:ind w:firstLine="567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FD5D9B" w:rsidRPr="00F84BED" w:rsidRDefault="003E5AEC" w:rsidP="00100393">
      <w:pPr>
        <w:shd w:val="clear" w:color="auto" w:fill="FFFFFF"/>
        <w:spacing w:line="23" w:lineRule="atLeast"/>
        <w:ind w:firstLine="567"/>
        <w:jc w:val="both"/>
      </w:pPr>
      <w:r w:rsidRPr="00F84BED">
        <w:rPr>
          <w:rFonts w:eastAsia="Times New Roman"/>
          <w:b/>
          <w:bCs/>
          <w:iCs/>
          <w:sz w:val="24"/>
          <w:szCs w:val="24"/>
        </w:rPr>
        <w:t>Заключение</w:t>
      </w:r>
    </w:p>
    <w:p w:rsidR="00FD5D9B" w:rsidRDefault="003E5AEC" w:rsidP="00100393">
      <w:pPr>
        <w:shd w:val="clear" w:color="auto" w:fill="FFFFFF"/>
        <w:tabs>
          <w:tab w:val="left" w:pos="7978"/>
        </w:tabs>
        <w:spacing w:line="23" w:lineRule="atLeast"/>
        <w:ind w:firstLine="567"/>
        <w:jc w:val="both"/>
      </w:pPr>
      <w:r>
        <w:rPr>
          <w:rFonts w:eastAsia="Times New Roman"/>
          <w:spacing w:val="-8"/>
          <w:sz w:val="24"/>
          <w:szCs w:val="24"/>
        </w:rPr>
        <w:t xml:space="preserve">В </w:t>
      </w:r>
      <w:proofErr w:type="gramStart"/>
      <w:r>
        <w:rPr>
          <w:rFonts w:eastAsia="Times New Roman"/>
          <w:spacing w:val="-8"/>
          <w:sz w:val="24"/>
          <w:szCs w:val="24"/>
        </w:rPr>
        <w:t>заключении  сделать</w:t>
      </w:r>
      <w:proofErr w:type="gramEnd"/>
      <w:r>
        <w:rPr>
          <w:rFonts w:eastAsia="Times New Roman"/>
          <w:spacing w:val="-8"/>
          <w:sz w:val="24"/>
          <w:szCs w:val="24"/>
        </w:rPr>
        <w:t xml:space="preserve">  вывод о технической вооруженности</w:t>
      </w:r>
      <w:r w:rsidR="00F84BED">
        <w:rPr>
          <w:rFonts w:eastAsia="Times New Roman"/>
          <w:spacing w:val="-8"/>
          <w:sz w:val="24"/>
          <w:szCs w:val="24"/>
        </w:rPr>
        <w:t xml:space="preserve"> п</w:t>
      </w:r>
      <w:r>
        <w:rPr>
          <w:rFonts w:eastAsia="Times New Roman"/>
          <w:spacing w:val="-2"/>
          <w:sz w:val="24"/>
          <w:szCs w:val="24"/>
        </w:rPr>
        <w:t>редприятия,</w:t>
      </w:r>
      <w:r w:rsidR="00F84BED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перспективах его развития.</w:t>
      </w:r>
    </w:p>
    <w:p w:rsidR="00F84BED" w:rsidRDefault="00F84BED" w:rsidP="00100393">
      <w:pPr>
        <w:shd w:val="clear" w:color="auto" w:fill="FFFFFF"/>
        <w:spacing w:line="23" w:lineRule="atLeast"/>
        <w:ind w:firstLine="567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FD5D9B" w:rsidRPr="00F84BED" w:rsidRDefault="003E5AEC" w:rsidP="00100393">
      <w:pPr>
        <w:shd w:val="clear" w:color="auto" w:fill="FFFFFF"/>
        <w:spacing w:line="23" w:lineRule="atLeast"/>
        <w:ind w:firstLine="567"/>
        <w:jc w:val="both"/>
      </w:pPr>
      <w:r w:rsidRPr="00F84BED">
        <w:rPr>
          <w:rFonts w:eastAsia="Times New Roman"/>
          <w:b/>
          <w:bCs/>
          <w:iCs/>
          <w:sz w:val="24"/>
          <w:szCs w:val="24"/>
        </w:rPr>
        <w:t>Приложения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>В приложении можно представить материал в виде таблиц, схем, эскизов, имеющих отношение к тематике отчета, а также эскизы спецификации, чертежи, рисунки, фото.</w:t>
      </w:r>
    </w:p>
    <w:p w:rsidR="00F84BED" w:rsidRDefault="00F84BED" w:rsidP="00100393">
      <w:pPr>
        <w:shd w:val="clear" w:color="auto" w:fill="FFFFFF"/>
        <w:spacing w:line="23" w:lineRule="atLeast"/>
        <w:ind w:firstLine="567"/>
        <w:jc w:val="both"/>
        <w:rPr>
          <w:rFonts w:eastAsia="Times New Roman"/>
          <w:b/>
          <w:bCs/>
          <w:spacing w:val="-8"/>
          <w:sz w:val="24"/>
          <w:szCs w:val="24"/>
        </w:rPr>
      </w:pP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b/>
          <w:bCs/>
          <w:spacing w:val="-8"/>
          <w:sz w:val="24"/>
          <w:szCs w:val="24"/>
        </w:rPr>
        <w:t xml:space="preserve">Примечание: </w:t>
      </w:r>
      <w:r>
        <w:rPr>
          <w:rFonts w:eastAsia="Times New Roman"/>
          <w:spacing w:val="-8"/>
          <w:sz w:val="24"/>
          <w:szCs w:val="24"/>
        </w:rPr>
        <w:t xml:space="preserve">Приветствуется, дополнительно </w:t>
      </w:r>
      <w:proofErr w:type="gramStart"/>
      <w:r>
        <w:rPr>
          <w:rFonts w:eastAsia="Times New Roman"/>
          <w:spacing w:val="-8"/>
          <w:sz w:val="24"/>
          <w:szCs w:val="24"/>
        </w:rPr>
        <w:t>к  описательной</w:t>
      </w:r>
      <w:proofErr w:type="gramEnd"/>
      <w:r>
        <w:rPr>
          <w:rFonts w:eastAsia="Times New Roman"/>
          <w:spacing w:val="-8"/>
          <w:sz w:val="24"/>
          <w:szCs w:val="24"/>
        </w:rPr>
        <w:t xml:space="preserve"> части  отчета,</w:t>
      </w:r>
      <w:r w:rsidR="00F84BED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прилагать   видео и  фото отчеты (материалы), которые частично могут заменять разделы</w:t>
      </w:r>
      <w:r w:rsidR="00F84BED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отчета, сходные по содержанию.</w:t>
      </w:r>
    </w:p>
    <w:p w:rsidR="00F84BED" w:rsidRDefault="00F84BED" w:rsidP="00100393">
      <w:pPr>
        <w:shd w:val="clear" w:color="auto" w:fill="FFFFFF"/>
        <w:tabs>
          <w:tab w:val="left" w:pos="6739"/>
        </w:tabs>
        <w:spacing w:line="23" w:lineRule="atLeast"/>
        <w:ind w:firstLine="567"/>
        <w:jc w:val="both"/>
        <w:rPr>
          <w:rFonts w:eastAsia="Times New Roman"/>
          <w:b/>
          <w:bCs/>
          <w:i/>
          <w:iCs/>
          <w:spacing w:val="-6"/>
          <w:sz w:val="24"/>
          <w:szCs w:val="24"/>
        </w:rPr>
      </w:pPr>
    </w:p>
    <w:p w:rsidR="00FD5D9B" w:rsidRDefault="003E5AEC" w:rsidP="00100393">
      <w:pPr>
        <w:shd w:val="clear" w:color="auto" w:fill="FFFFFF"/>
        <w:tabs>
          <w:tab w:val="left" w:pos="6739"/>
        </w:tabs>
        <w:spacing w:line="23" w:lineRule="atLeast"/>
        <w:ind w:firstLine="567"/>
        <w:jc w:val="both"/>
      </w:pPr>
      <w:r w:rsidRPr="00F84BED">
        <w:rPr>
          <w:rFonts w:eastAsia="Times New Roman"/>
          <w:b/>
          <w:bCs/>
          <w:iCs/>
          <w:spacing w:val="-6"/>
          <w:sz w:val="24"/>
          <w:szCs w:val="24"/>
        </w:rPr>
        <w:t>Список   литературы</w:t>
      </w:r>
      <w:r>
        <w:rPr>
          <w:rFonts w:eastAsia="Times New Roman"/>
          <w:spacing w:val="-6"/>
          <w:sz w:val="24"/>
          <w:szCs w:val="24"/>
        </w:rPr>
        <w:t xml:space="preserve">, </w:t>
      </w:r>
      <w:proofErr w:type="gramStart"/>
      <w:r>
        <w:rPr>
          <w:rFonts w:eastAsia="Times New Roman"/>
          <w:spacing w:val="-6"/>
          <w:sz w:val="24"/>
          <w:szCs w:val="24"/>
        </w:rPr>
        <w:t>которым  пользовался</w:t>
      </w:r>
      <w:proofErr w:type="gramEnd"/>
      <w:r>
        <w:rPr>
          <w:rFonts w:eastAsia="Times New Roman"/>
          <w:spacing w:val="-6"/>
          <w:sz w:val="24"/>
          <w:szCs w:val="24"/>
        </w:rPr>
        <w:t xml:space="preserve"> обучающийся при написании отчета</w:t>
      </w:r>
      <w:r w:rsidR="00F84BED">
        <w:rPr>
          <w:rFonts w:eastAsia="Times New Roman"/>
          <w:spacing w:val="-6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(7-10    источников), должен подбираться в  соответствии с</w:t>
      </w:r>
      <w:r w:rsidR="00F84BED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рекомендациями    ФГОС.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>Приложения к отчету включают таблицы, схемы, планы, инструкции и другие документы, не представляющие из себя коммерческую тайну предприятия, а также дневник прохождения практики на предприятии.</w:t>
      </w:r>
    </w:p>
    <w:p w:rsidR="00FD5D9B" w:rsidRDefault="00FD5D9B" w:rsidP="00100393">
      <w:pPr>
        <w:shd w:val="clear" w:color="auto" w:fill="FFFFFF"/>
        <w:spacing w:line="23" w:lineRule="atLeast"/>
        <w:ind w:firstLine="567"/>
        <w:jc w:val="both"/>
      </w:pP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>Характеристика руководителя практики от предприятия (организации) о выполнении обучающимся своих обязанностей должна быть заверена печатью предприятия (организации).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>Отчет оформляется на белой стандартной бумаге (формат А4).</w:t>
      </w:r>
    </w:p>
    <w:p w:rsidR="00F84BED" w:rsidRDefault="00F84BED" w:rsidP="00100393">
      <w:pPr>
        <w:shd w:val="clear" w:color="auto" w:fill="FFFFFF"/>
        <w:spacing w:line="23" w:lineRule="atLeast"/>
        <w:ind w:firstLine="567"/>
        <w:jc w:val="both"/>
        <w:rPr>
          <w:rFonts w:eastAsia="Times New Roman"/>
          <w:b/>
          <w:bCs/>
          <w:sz w:val="24"/>
          <w:szCs w:val="24"/>
        </w:rPr>
      </w:pP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b/>
          <w:bCs/>
          <w:sz w:val="24"/>
          <w:szCs w:val="24"/>
        </w:rPr>
        <w:t>Требования к оформлению текста отчета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spacing w:val="-6"/>
          <w:sz w:val="24"/>
          <w:szCs w:val="24"/>
        </w:rPr>
        <w:t xml:space="preserve">1.     </w:t>
      </w:r>
      <w:r>
        <w:rPr>
          <w:rFonts w:eastAsia="Times New Roman"/>
          <w:spacing w:val="-6"/>
          <w:sz w:val="24"/>
          <w:szCs w:val="24"/>
        </w:rPr>
        <w:t>Отчет пишется:</w:t>
      </w:r>
    </w:p>
    <w:p w:rsidR="00FD5D9B" w:rsidRDefault="00F84BED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 xml:space="preserve">- </w:t>
      </w:r>
      <w:r w:rsidR="003E5AEC">
        <w:rPr>
          <w:rFonts w:eastAsia="Times New Roman"/>
          <w:sz w:val="24"/>
          <w:szCs w:val="24"/>
        </w:rPr>
        <w:t>от 1-го лица в повествовательной форме;</w:t>
      </w:r>
    </w:p>
    <w:p w:rsidR="00FD5D9B" w:rsidRDefault="00F84BED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 xml:space="preserve">- </w:t>
      </w:r>
      <w:r w:rsidR="003E5AEC">
        <w:rPr>
          <w:rFonts w:eastAsia="Times New Roman"/>
          <w:sz w:val="24"/>
          <w:szCs w:val="24"/>
        </w:rPr>
        <w:t xml:space="preserve">оформляется на компьютере шрифтом </w:t>
      </w:r>
      <w:proofErr w:type="spellStart"/>
      <w:r w:rsidR="003E5AEC">
        <w:rPr>
          <w:rFonts w:eastAsia="Times New Roman"/>
          <w:sz w:val="24"/>
          <w:szCs w:val="24"/>
          <w:lang w:val="en-US"/>
        </w:rPr>
        <w:t>TimesNewRoman</w:t>
      </w:r>
      <w:proofErr w:type="spellEnd"/>
      <w:r w:rsidR="003E5AEC" w:rsidRPr="00892192">
        <w:rPr>
          <w:rFonts w:eastAsia="Times New Roman"/>
          <w:sz w:val="24"/>
          <w:szCs w:val="24"/>
        </w:rPr>
        <w:t>;</w:t>
      </w:r>
    </w:p>
    <w:p w:rsidR="00FD5D9B" w:rsidRDefault="00F84BED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 xml:space="preserve">- </w:t>
      </w:r>
      <w:r w:rsidR="003E5AEC">
        <w:rPr>
          <w:rFonts w:eastAsia="Times New Roman"/>
          <w:sz w:val="24"/>
          <w:szCs w:val="24"/>
        </w:rPr>
        <w:t>размер шрифта – 14;</w:t>
      </w:r>
    </w:p>
    <w:p w:rsidR="00FD5D9B" w:rsidRDefault="00F84BED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 xml:space="preserve">- </w:t>
      </w:r>
      <w:r w:rsidR="003E5AEC">
        <w:rPr>
          <w:rFonts w:eastAsia="Times New Roman"/>
          <w:sz w:val="24"/>
          <w:szCs w:val="24"/>
        </w:rPr>
        <w:t>межстрочный интервал – 1,5;</w:t>
      </w:r>
    </w:p>
    <w:p w:rsidR="00FD5D9B" w:rsidRDefault="00F84BED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 xml:space="preserve">- </w:t>
      </w:r>
      <w:r w:rsidR="003E5AEC">
        <w:rPr>
          <w:rFonts w:eastAsia="Times New Roman"/>
          <w:sz w:val="24"/>
          <w:szCs w:val="24"/>
        </w:rPr>
        <w:t>поля документа</w:t>
      </w:r>
      <w:r w:rsidR="009749EB">
        <w:rPr>
          <w:rFonts w:eastAsia="Times New Roman"/>
          <w:sz w:val="24"/>
          <w:szCs w:val="24"/>
        </w:rPr>
        <w:t xml:space="preserve"> обычные</w:t>
      </w:r>
      <w:r w:rsidR="003E5AEC">
        <w:rPr>
          <w:rFonts w:eastAsia="Times New Roman"/>
          <w:sz w:val="24"/>
          <w:szCs w:val="24"/>
        </w:rPr>
        <w:t xml:space="preserve">: верхнее – 2 см, нижнее – 2 см, левое – </w:t>
      </w:r>
      <w:r w:rsidR="009749EB">
        <w:rPr>
          <w:rFonts w:eastAsia="Times New Roman"/>
          <w:sz w:val="24"/>
          <w:szCs w:val="24"/>
        </w:rPr>
        <w:t>3</w:t>
      </w:r>
      <w:r w:rsidR="003E5AEC">
        <w:rPr>
          <w:rFonts w:eastAsia="Times New Roman"/>
          <w:sz w:val="24"/>
          <w:szCs w:val="24"/>
        </w:rPr>
        <w:t xml:space="preserve"> см, правое – 1,5 см;</w:t>
      </w:r>
    </w:p>
    <w:p w:rsidR="00FD5D9B" w:rsidRDefault="00F84BED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 xml:space="preserve">- </w:t>
      </w:r>
      <w:r w:rsidR="003E5AEC">
        <w:rPr>
          <w:rFonts w:eastAsia="Times New Roman"/>
          <w:sz w:val="24"/>
          <w:szCs w:val="24"/>
        </w:rPr>
        <w:t>отступ первой строки – 1,</w:t>
      </w:r>
      <w:r w:rsidR="009749EB">
        <w:rPr>
          <w:rFonts w:eastAsia="Times New Roman"/>
          <w:sz w:val="24"/>
          <w:szCs w:val="24"/>
        </w:rPr>
        <w:t>5</w:t>
      </w:r>
      <w:r w:rsidR="003E5AEC">
        <w:rPr>
          <w:rFonts w:eastAsia="Times New Roman"/>
          <w:sz w:val="24"/>
          <w:szCs w:val="24"/>
        </w:rPr>
        <w:t xml:space="preserve"> см;</w:t>
      </w:r>
    </w:p>
    <w:p w:rsidR="00FD5D9B" w:rsidRDefault="00F84BED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 xml:space="preserve">- </w:t>
      </w:r>
      <w:r w:rsidR="003E5AEC">
        <w:rPr>
          <w:rFonts w:eastAsia="Times New Roman"/>
          <w:sz w:val="24"/>
          <w:szCs w:val="24"/>
        </w:rPr>
        <w:t xml:space="preserve">расположение номера страниц – снизу </w:t>
      </w:r>
      <w:r>
        <w:rPr>
          <w:rFonts w:eastAsia="Times New Roman"/>
          <w:sz w:val="24"/>
          <w:szCs w:val="24"/>
        </w:rPr>
        <w:t>в центре</w:t>
      </w:r>
      <w:r w:rsidR="003E5AEC">
        <w:rPr>
          <w:rFonts w:eastAsia="Times New Roman"/>
          <w:sz w:val="24"/>
          <w:szCs w:val="24"/>
        </w:rPr>
        <w:t>;</w:t>
      </w:r>
    </w:p>
    <w:p w:rsidR="00FD5D9B" w:rsidRDefault="00F84BED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 xml:space="preserve">- </w:t>
      </w:r>
      <w:r w:rsidR="003E5AEC">
        <w:rPr>
          <w:rFonts w:eastAsia="Times New Roman"/>
          <w:sz w:val="24"/>
          <w:szCs w:val="24"/>
        </w:rPr>
        <w:t>номер страницы на первом листе (титульном) не ставится;</w:t>
      </w:r>
    </w:p>
    <w:p w:rsidR="00FD5D9B" w:rsidRDefault="003E5AEC" w:rsidP="00100393">
      <w:pPr>
        <w:numPr>
          <w:ilvl w:val="0"/>
          <w:numId w:val="19"/>
        </w:numPr>
        <w:shd w:val="clear" w:color="auto" w:fill="FFFFFF"/>
        <w:tabs>
          <w:tab w:val="left" w:pos="898"/>
        </w:tabs>
        <w:spacing w:line="23" w:lineRule="atLeast"/>
        <w:ind w:firstLine="567"/>
        <w:jc w:val="both"/>
        <w:rPr>
          <w:spacing w:val="-4"/>
          <w:sz w:val="28"/>
          <w:szCs w:val="28"/>
        </w:rPr>
      </w:pPr>
      <w:r>
        <w:rPr>
          <w:rFonts w:eastAsia="Times New Roman"/>
          <w:sz w:val="24"/>
          <w:szCs w:val="24"/>
        </w:rPr>
        <w:t>Каждый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отчет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выполняется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индивидуально.</w:t>
      </w:r>
    </w:p>
    <w:p w:rsidR="00FD5D9B" w:rsidRDefault="003E5AEC" w:rsidP="00100393">
      <w:pPr>
        <w:numPr>
          <w:ilvl w:val="0"/>
          <w:numId w:val="19"/>
        </w:numPr>
        <w:shd w:val="clear" w:color="auto" w:fill="FFFFFF"/>
        <w:tabs>
          <w:tab w:val="left" w:pos="898"/>
        </w:tabs>
        <w:spacing w:line="23" w:lineRule="atLeast"/>
        <w:ind w:firstLine="567"/>
        <w:jc w:val="both"/>
        <w:rPr>
          <w:spacing w:val="-4"/>
          <w:sz w:val="28"/>
          <w:szCs w:val="28"/>
        </w:rPr>
      </w:pPr>
      <w:r>
        <w:rPr>
          <w:rFonts w:eastAsia="Times New Roman"/>
          <w:spacing w:val="-8"/>
          <w:sz w:val="24"/>
          <w:szCs w:val="24"/>
        </w:rPr>
        <w:t>Содержание</w:t>
      </w:r>
      <w:r>
        <w:rPr>
          <w:rFonts w:eastAsia="Times New Roman"/>
          <w:spacing w:val="-8"/>
          <w:sz w:val="28"/>
          <w:szCs w:val="28"/>
        </w:rPr>
        <w:t xml:space="preserve">    </w:t>
      </w:r>
      <w:r>
        <w:rPr>
          <w:rFonts w:eastAsia="Times New Roman"/>
          <w:spacing w:val="-8"/>
          <w:sz w:val="24"/>
          <w:szCs w:val="24"/>
        </w:rPr>
        <w:t>отчета</w:t>
      </w:r>
      <w:r>
        <w:rPr>
          <w:rFonts w:eastAsia="Times New Roman"/>
          <w:spacing w:val="-8"/>
          <w:sz w:val="28"/>
          <w:szCs w:val="28"/>
        </w:rPr>
        <w:t xml:space="preserve">    </w:t>
      </w:r>
      <w:r>
        <w:rPr>
          <w:rFonts w:eastAsia="Times New Roman"/>
          <w:spacing w:val="-8"/>
          <w:sz w:val="24"/>
          <w:szCs w:val="24"/>
        </w:rPr>
        <w:t>предполагает</w:t>
      </w:r>
      <w:r>
        <w:rPr>
          <w:rFonts w:eastAsia="Times New Roman"/>
          <w:spacing w:val="-8"/>
          <w:sz w:val="28"/>
          <w:szCs w:val="28"/>
        </w:rPr>
        <w:t xml:space="preserve">     </w:t>
      </w:r>
      <w:r>
        <w:rPr>
          <w:rFonts w:eastAsia="Times New Roman"/>
          <w:spacing w:val="-8"/>
          <w:sz w:val="24"/>
          <w:szCs w:val="24"/>
        </w:rPr>
        <w:t>раскрытие</w:t>
      </w:r>
      <w:r>
        <w:rPr>
          <w:rFonts w:eastAsia="Times New Roman"/>
          <w:spacing w:val="-8"/>
          <w:sz w:val="28"/>
          <w:szCs w:val="28"/>
        </w:rPr>
        <w:t xml:space="preserve">    </w:t>
      </w:r>
      <w:r>
        <w:rPr>
          <w:rFonts w:eastAsia="Times New Roman"/>
          <w:spacing w:val="-8"/>
          <w:sz w:val="24"/>
          <w:szCs w:val="24"/>
        </w:rPr>
        <w:t>поставленных</w:t>
      </w:r>
      <w:r>
        <w:rPr>
          <w:rFonts w:eastAsia="Times New Roman"/>
          <w:spacing w:val="-8"/>
          <w:sz w:val="28"/>
          <w:szCs w:val="28"/>
        </w:rPr>
        <w:t xml:space="preserve">     </w:t>
      </w:r>
      <w:r>
        <w:rPr>
          <w:rFonts w:eastAsia="Times New Roman"/>
          <w:spacing w:val="-8"/>
          <w:sz w:val="24"/>
          <w:szCs w:val="24"/>
        </w:rPr>
        <w:t>перед</w:t>
      </w:r>
      <w:r>
        <w:rPr>
          <w:rFonts w:eastAsia="Times New Roman"/>
          <w:spacing w:val="-8"/>
          <w:sz w:val="28"/>
          <w:szCs w:val="28"/>
        </w:rPr>
        <w:t xml:space="preserve">     </w:t>
      </w:r>
      <w:r>
        <w:rPr>
          <w:rFonts w:eastAsia="Times New Roman"/>
          <w:spacing w:val="-8"/>
          <w:sz w:val="24"/>
          <w:szCs w:val="24"/>
        </w:rPr>
        <w:t>студенто</w:t>
      </w:r>
      <w:r w:rsidR="00F84BED">
        <w:rPr>
          <w:rFonts w:eastAsia="Times New Roman"/>
          <w:spacing w:val="-8"/>
          <w:sz w:val="24"/>
          <w:szCs w:val="24"/>
        </w:rPr>
        <w:t>м</w:t>
      </w:r>
      <w:r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вопросов согласно </w:t>
      </w:r>
      <w:proofErr w:type="gramStart"/>
      <w:r>
        <w:rPr>
          <w:rFonts w:eastAsia="Times New Roman"/>
          <w:sz w:val="24"/>
          <w:szCs w:val="24"/>
        </w:rPr>
        <w:t>тематике задания</w:t>
      </w:r>
      <w:proofErr w:type="gramEnd"/>
      <w:r>
        <w:rPr>
          <w:rFonts w:eastAsia="Times New Roman"/>
          <w:sz w:val="24"/>
          <w:szCs w:val="24"/>
        </w:rPr>
        <w:t xml:space="preserve"> на производственную практику</w:t>
      </w:r>
    </w:p>
    <w:p w:rsidR="00FD5D9B" w:rsidRDefault="003E5AEC" w:rsidP="00100393">
      <w:pPr>
        <w:numPr>
          <w:ilvl w:val="0"/>
          <w:numId w:val="19"/>
        </w:numPr>
        <w:shd w:val="clear" w:color="auto" w:fill="FFFFFF"/>
        <w:tabs>
          <w:tab w:val="left" w:pos="898"/>
        </w:tabs>
        <w:spacing w:line="23" w:lineRule="atLeast"/>
        <w:ind w:firstLine="567"/>
        <w:jc w:val="both"/>
        <w:rPr>
          <w:spacing w:val="-4"/>
          <w:sz w:val="28"/>
          <w:szCs w:val="28"/>
        </w:rPr>
      </w:pPr>
      <w:r>
        <w:rPr>
          <w:rFonts w:eastAsia="Times New Roman"/>
          <w:sz w:val="24"/>
          <w:szCs w:val="24"/>
        </w:rPr>
        <w:t>Отчет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формируется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скоросшивателе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(папке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для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файлов).</w:t>
      </w:r>
    </w:p>
    <w:p w:rsidR="00FD5D9B" w:rsidRDefault="003E5AEC" w:rsidP="00100393">
      <w:pPr>
        <w:numPr>
          <w:ilvl w:val="0"/>
          <w:numId w:val="19"/>
        </w:numPr>
        <w:shd w:val="clear" w:color="auto" w:fill="FFFFFF"/>
        <w:tabs>
          <w:tab w:val="left" w:pos="898"/>
        </w:tabs>
        <w:spacing w:line="23" w:lineRule="atLeast"/>
        <w:ind w:firstLine="567"/>
        <w:jc w:val="both"/>
        <w:rPr>
          <w:spacing w:val="-4"/>
          <w:sz w:val="28"/>
          <w:szCs w:val="28"/>
        </w:rPr>
      </w:pPr>
      <w:r>
        <w:rPr>
          <w:rFonts w:eastAsia="Times New Roman"/>
          <w:sz w:val="24"/>
          <w:szCs w:val="24"/>
        </w:rPr>
        <w:t>Сдача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защита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отчетов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происходит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согласно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графику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защиты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сдачи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отчетов.</w:t>
      </w:r>
    </w:p>
    <w:p w:rsidR="00F84BED" w:rsidRDefault="00F84BED" w:rsidP="00100393">
      <w:pPr>
        <w:shd w:val="clear" w:color="auto" w:fill="FFFFFF"/>
        <w:spacing w:line="23" w:lineRule="atLeast"/>
        <w:ind w:firstLine="567"/>
        <w:jc w:val="both"/>
        <w:rPr>
          <w:rFonts w:eastAsia="Times New Roman"/>
          <w:b/>
          <w:bCs/>
          <w:sz w:val="24"/>
          <w:szCs w:val="24"/>
        </w:rPr>
      </w:pP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b/>
          <w:bCs/>
          <w:sz w:val="24"/>
          <w:szCs w:val="24"/>
        </w:rPr>
        <w:t>Порядок подведения итогов практики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pacing w:val="-8"/>
          <w:sz w:val="24"/>
          <w:szCs w:val="24"/>
        </w:rPr>
        <w:t xml:space="preserve">Оформленный    </w:t>
      </w:r>
      <w:proofErr w:type="spellStart"/>
      <w:r>
        <w:rPr>
          <w:rFonts w:eastAsia="Times New Roman"/>
          <w:spacing w:val="-8"/>
          <w:sz w:val="24"/>
          <w:szCs w:val="24"/>
        </w:rPr>
        <w:t>отчѐт</w:t>
      </w:r>
      <w:proofErr w:type="spellEnd"/>
      <w:r>
        <w:rPr>
          <w:rFonts w:eastAsia="Times New Roman"/>
          <w:spacing w:val="-8"/>
          <w:sz w:val="24"/>
          <w:szCs w:val="24"/>
        </w:rPr>
        <w:t xml:space="preserve">    представляется    студентом    в    </w:t>
      </w:r>
      <w:proofErr w:type="gramStart"/>
      <w:r>
        <w:rPr>
          <w:rFonts w:eastAsia="Times New Roman"/>
          <w:spacing w:val="-8"/>
          <w:sz w:val="24"/>
          <w:szCs w:val="24"/>
        </w:rPr>
        <w:t xml:space="preserve">сроки,   </w:t>
      </w:r>
      <w:proofErr w:type="gramEnd"/>
      <w:r>
        <w:rPr>
          <w:rFonts w:eastAsia="Times New Roman"/>
          <w:spacing w:val="-8"/>
          <w:sz w:val="24"/>
          <w:szCs w:val="24"/>
        </w:rPr>
        <w:t xml:space="preserve"> </w:t>
      </w:r>
      <w:proofErr w:type="spellStart"/>
      <w:r>
        <w:rPr>
          <w:rFonts w:eastAsia="Times New Roman"/>
          <w:spacing w:val="-8"/>
          <w:sz w:val="24"/>
          <w:szCs w:val="24"/>
        </w:rPr>
        <w:t>определѐнные</w:t>
      </w:r>
      <w:proofErr w:type="spellEnd"/>
      <w:r>
        <w:rPr>
          <w:rFonts w:eastAsia="Times New Roman"/>
          <w:spacing w:val="-8"/>
          <w:sz w:val="24"/>
          <w:szCs w:val="24"/>
        </w:rPr>
        <w:t xml:space="preserve">    графиком </w:t>
      </w:r>
      <w:r>
        <w:rPr>
          <w:rFonts w:eastAsia="Times New Roman"/>
          <w:sz w:val="24"/>
          <w:szCs w:val="24"/>
        </w:rPr>
        <w:t>учебного процесса, но не позже срока окончания практики.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t>При выставлении оценки за практику учитывается характеристика, представленная на студента руководителем практики от организации, и оценка, полученная по месту прохождения практики.</w:t>
      </w:r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</w:pPr>
      <w:r>
        <w:rPr>
          <w:rFonts w:eastAsia="Times New Roman"/>
          <w:sz w:val="24"/>
          <w:szCs w:val="24"/>
        </w:rPr>
        <w:lastRenderedPageBreak/>
        <w:t>Положительная оценка при зач</w:t>
      </w:r>
      <w:r w:rsidR="009749EB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 xml:space="preserve">те выставляется при условии положительной характеристики </w:t>
      </w:r>
      <w:r w:rsidR="009749EB">
        <w:rPr>
          <w:rFonts w:eastAsia="Times New Roman"/>
          <w:sz w:val="24"/>
          <w:szCs w:val="24"/>
        </w:rPr>
        <w:t xml:space="preserve">руководителя практики от </w:t>
      </w:r>
      <w:r>
        <w:rPr>
          <w:rFonts w:eastAsia="Times New Roman"/>
          <w:sz w:val="24"/>
          <w:szCs w:val="24"/>
        </w:rPr>
        <w:t xml:space="preserve">организации на студента, качества оформления </w:t>
      </w:r>
      <w:proofErr w:type="spellStart"/>
      <w:r>
        <w:rPr>
          <w:rFonts w:eastAsia="Times New Roman"/>
          <w:sz w:val="24"/>
          <w:szCs w:val="24"/>
        </w:rPr>
        <w:t>отчѐта</w:t>
      </w:r>
      <w:proofErr w:type="spellEnd"/>
      <w:r>
        <w:rPr>
          <w:rFonts w:eastAsia="Times New Roman"/>
          <w:sz w:val="24"/>
          <w:szCs w:val="24"/>
        </w:rPr>
        <w:t xml:space="preserve">, полноты и своевременности представления материалов по </w:t>
      </w:r>
      <w:proofErr w:type="gramStart"/>
      <w:r>
        <w:rPr>
          <w:rFonts w:eastAsia="Times New Roman"/>
          <w:sz w:val="24"/>
          <w:szCs w:val="24"/>
        </w:rPr>
        <w:t>практике</w:t>
      </w:r>
      <w:r w:rsidR="007656D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.</w:t>
      </w:r>
      <w:proofErr w:type="gramEnd"/>
    </w:p>
    <w:p w:rsidR="00FD5D9B" w:rsidRDefault="003E5AEC" w:rsidP="00100393">
      <w:pPr>
        <w:shd w:val="clear" w:color="auto" w:fill="FFFFFF"/>
        <w:spacing w:line="23" w:lineRule="atLeast"/>
        <w:ind w:firstLine="567"/>
        <w:jc w:val="both"/>
        <w:sectPr w:rsidR="00FD5D9B">
          <w:pgSz w:w="11909" w:h="16834"/>
          <w:pgMar w:top="1164" w:right="850" w:bottom="360" w:left="1704" w:header="720" w:footer="720" w:gutter="0"/>
          <w:cols w:space="60"/>
          <w:noEndnote/>
        </w:sectPr>
      </w:pPr>
      <w:r>
        <w:rPr>
          <w:rFonts w:eastAsia="Times New Roman"/>
          <w:sz w:val="24"/>
          <w:szCs w:val="24"/>
        </w:rPr>
        <w:t xml:space="preserve">Студенты, не выполнившие без уважительной причины требования программы практики </w:t>
      </w:r>
      <w:r>
        <w:rPr>
          <w:rFonts w:eastAsia="Times New Roman"/>
          <w:spacing w:val="-5"/>
          <w:sz w:val="24"/>
          <w:szCs w:val="24"/>
        </w:rPr>
        <w:t xml:space="preserve">или   получившие   неудовлетворительную   </w:t>
      </w:r>
      <w:proofErr w:type="gramStart"/>
      <w:r>
        <w:rPr>
          <w:rFonts w:eastAsia="Times New Roman"/>
          <w:spacing w:val="-5"/>
          <w:sz w:val="24"/>
          <w:szCs w:val="24"/>
        </w:rPr>
        <w:t xml:space="preserve">оценку,   </w:t>
      </w:r>
      <w:proofErr w:type="gramEnd"/>
      <w:r>
        <w:rPr>
          <w:rFonts w:eastAsia="Times New Roman"/>
          <w:spacing w:val="-5"/>
          <w:sz w:val="24"/>
          <w:szCs w:val="24"/>
        </w:rPr>
        <w:t xml:space="preserve">считаются   имеющими   академическую </w:t>
      </w:r>
      <w:r>
        <w:rPr>
          <w:rFonts w:eastAsia="Times New Roman"/>
          <w:sz w:val="24"/>
          <w:szCs w:val="24"/>
        </w:rPr>
        <w:t xml:space="preserve">задолженность. </w:t>
      </w:r>
    </w:p>
    <w:p w:rsidR="00100393" w:rsidRPr="005D6735" w:rsidRDefault="00100393" w:rsidP="00100393">
      <w:pPr>
        <w:jc w:val="center"/>
        <w:rPr>
          <w:szCs w:val="24"/>
        </w:rPr>
      </w:pPr>
      <w:r w:rsidRPr="005D6735">
        <w:rPr>
          <w:szCs w:val="24"/>
        </w:rPr>
        <w:lastRenderedPageBreak/>
        <w:t xml:space="preserve">Приложение </w:t>
      </w:r>
      <w:r>
        <w:rPr>
          <w:szCs w:val="24"/>
        </w:rPr>
        <w:t>1 Титульный лист отчета по преддипломной практике</w:t>
      </w:r>
    </w:p>
    <w:p w:rsidR="00100393" w:rsidRPr="005D6735" w:rsidRDefault="00100393" w:rsidP="00100393">
      <w:pPr>
        <w:jc w:val="both"/>
        <w:rPr>
          <w:szCs w:val="24"/>
        </w:rPr>
      </w:pPr>
    </w:p>
    <w:p w:rsidR="00100393" w:rsidRPr="005D6735" w:rsidRDefault="00100393" w:rsidP="00100393">
      <w:pPr>
        <w:jc w:val="center"/>
        <w:rPr>
          <w:sz w:val="24"/>
          <w:szCs w:val="24"/>
        </w:rPr>
      </w:pPr>
      <w:r w:rsidRPr="005D6735">
        <w:rPr>
          <w:sz w:val="24"/>
          <w:szCs w:val="24"/>
        </w:rPr>
        <w:t xml:space="preserve">Автономная некоммерческая </w:t>
      </w:r>
      <w:r>
        <w:rPr>
          <w:sz w:val="24"/>
          <w:szCs w:val="24"/>
        </w:rPr>
        <w:t>профессиональная образовательная организация</w:t>
      </w:r>
    </w:p>
    <w:p w:rsidR="00100393" w:rsidRPr="005D6735" w:rsidRDefault="00100393" w:rsidP="00100393">
      <w:pPr>
        <w:jc w:val="center"/>
        <w:rPr>
          <w:b/>
          <w:sz w:val="24"/>
          <w:szCs w:val="24"/>
        </w:rPr>
      </w:pPr>
      <w:r w:rsidRPr="005D6735">
        <w:rPr>
          <w:b/>
          <w:sz w:val="24"/>
          <w:szCs w:val="24"/>
        </w:rPr>
        <w:t>«УРАЛЬСКИЙ ПРОМЫШЛЕННО-ЭКОНОМИЧЕСКИЙ ТЕХНИКУМ»</w:t>
      </w:r>
    </w:p>
    <w:p w:rsidR="00100393" w:rsidRPr="005D6735" w:rsidRDefault="00100393" w:rsidP="00100393">
      <w:pPr>
        <w:jc w:val="both"/>
        <w:rPr>
          <w:sz w:val="28"/>
          <w:szCs w:val="24"/>
        </w:rPr>
      </w:pPr>
    </w:p>
    <w:p w:rsidR="00100393" w:rsidRPr="005D6735" w:rsidRDefault="00100393" w:rsidP="00100393">
      <w:pPr>
        <w:jc w:val="both"/>
        <w:rPr>
          <w:sz w:val="28"/>
          <w:szCs w:val="24"/>
        </w:rPr>
      </w:pPr>
    </w:p>
    <w:p w:rsidR="00082BB9" w:rsidRDefault="00082BB9" w:rsidP="00082BB9">
      <w:pPr>
        <w:ind w:left="3540" w:firstLine="708"/>
        <w:jc w:val="center"/>
        <w:rPr>
          <w:b/>
          <w:sz w:val="24"/>
        </w:rPr>
      </w:pPr>
      <w:r>
        <w:rPr>
          <w:b/>
          <w:sz w:val="24"/>
        </w:rPr>
        <w:t>УТВЕРЖДАЮ</w:t>
      </w:r>
    </w:p>
    <w:p w:rsidR="00082BB9" w:rsidRDefault="00082BB9" w:rsidP="00082BB9">
      <w:pPr>
        <w:ind w:left="3540" w:firstLine="708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____________________</w:t>
      </w:r>
    </w:p>
    <w:p w:rsidR="00082BB9" w:rsidRDefault="00082BB9" w:rsidP="00082BB9">
      <w:pPr>
        <w:jc w:val="center"/>
        <w:rPr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r>
        <w:rPr>
          <w:sz w:val="16"/>
          <w:szCs w:val="16"/>
        </w:rPr>
        <w:t>Руководитель практики от организации)</w:t>
      </w:r>
    </w:p>
    <w:p w:rsidR="00082BB9" w:rsidRDefault="00082BB9" w:rsidP="00082BB9">
      <w:pPr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82BB9" w:rsidRDefault="00082BB9" w:rsidP="00082BB9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>_______________________________</w:t>
      </w:r>
    </w:p>
    <w:p w:rsidR="00082BB9" w:rsidRDefault="00082BB9" w:rsidP="00082BB9">
      <w:pPr>
        <w:ind w:left="5664" w:firstLine="708"/>
        <w:rPr>
          <w:sz w:val="16"/>
          <w:szCs w:val="16"/>
        </w:rPr>
      </w:pPr>
      <w:r>
        <w:rPr>
          <w:sz w:val="16"/>
          <w:szCs w:val="16"/>
        </w:rPr>
        <w:t>(Должность)</w:t>
      </w:r>
    </w:p>
    <w:p w:rsidR="00082BB9" w:rsidRDefault="00082BB9" w:rsidP="00082BB9">
      <w:pPr>
        <w:ind w:left="5664" w:firstLine="708"/>
        <w:rPr>
          <w:sz w:val="16"/>
          <w:szCs w:val="16"/>
        </w:rPr>
      </w:pPr>
    </w:p>
    <w:p w:rsidR="00082BB9" w:rsidRDefault="00082BB9" w:rsidP="00082BB9">
      <w:pPr>
        <w:jc w:val="center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</w:t>
      </w:r>
    </w:p>
    <w:p w:rsidR="00082BB9" w:rsidRDefault="00082BB9" w:rsidP="00082BB9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(ФИО)</w:t>
      </w:r>
    </w:p>
    <w:p w:rsidR="00100393" w:rsidRPr="005D6735" w:rsidRDefault="00100393" w:rsidP="00100393">
      <w:pPr>
        <w:jc w:val="both"/>
        <w:rPr>
          <w:sz w:val="28"/>
          <w:szCs w:val="24"/>
        </w:rPr>
      </w:pPr>
    </w:p>
    <w:p w:rsidR="00100393" w:rsidRPr="005D6735" w:rsidRDefault="00100393" w:rsidP="00100393">
      <w:pPr>
        <w:jc w:val="both"/>
        <w:rPr>
          <w:sz w:val="28"/>
          <w:szCs w:val="24"/>
        </w:rPr>
      </w:pPr>
    </w:p>
    <w:p w:rsidR="00100393" w:rsidRPr="005D6735" w:rsidRDefault="00100393" w:rsidP="00100393">
      <w:pPr>
        <w:jc w:val="both"/>
        <w:rPr>
          <w:sz w:val="28"/>
          <w:szCs w:val="24"/>
        </w:rPr>
      </w:pPr>
    </w:p>
    <w:p w:rsidR="00100393" w:rsidRPr="005D6735" w:rsidRDefault="00100393" w:rsidP="00100393">
      <w:pPr>
        <w:jc w:val="both"/>
        <w:rPr>
          <w:sz w:val="28"/>
          <w:szCs w:val="24"/>
        </w:rPr>
      </w:pPr>
    </w:p>
    <w:p w:rsidR="00100393" w:rsidRPr="005D6735" w:rsidRDefault="00100393" w:rsidP="00100393">
      <w:pPr>
        <w:jc w:val="both"/>
        <w:rPr>
          <w:sz w:val="28"/>
          <w:szCs w:val="24"/>
        </w:rPr>
      </w:pPr>
    </w:p>
    <w:p w:rsidR="00100393" w:rsidRPr="005D6735" w:rsidRDefault="00100393" w:rsidP="00100393">
      <w:pPr>
        <w:jc w:val="both"/>
        <w:rPr>
          <w:sz w:val="28"/>
          <w:szCs w:val="24"/>
        </w:rPr>
      </w:pPr>
    </w:p>
    <w:p w:rsidR="00100393" w:rsidRPr="005D6735" w:rsidRDefault="00100393" w:rsidP="00100393">
      <w:pPr>
        <w:spacing w:before="240" w:after="60"/>
        <w:jc w:val="center"/>
        <w:outlineLvl w:val="7"/>
        <w:rPr>
          <w:b/>
          <w:iCs/>
          <w:sz w:val="48"/>
          <w:szCs w:val="48"/>
        </w:rPr>
      </w:pPr>
      <w:r w:rsidRPr="005D6735">
        <w:rPr>
          <w:b/>
          <w:iCs/>
          <w:sz w:val="48"/>
          <w:szCs w:val="48"/>
        </w:rPr>
        <w:t>ОТЧЕТ</w:t>
      </w:r>
    </w:p>
    <w:p w:rsidR="00100393" w:rsidRPr="005D6735" w:rsidRDefault="00100393" w:rsidP="00100393">
      <w:pPr>
        <w:jc w:val="center"/>
        <w:rPr>
          <w:sz w:val="24"/>
          <w:szCs w:val="24"/>
        </w:rPr>
      </w:pPr>
    </w:p>
    <w:p w:rsidR="00100393" w:rsidRPr="005D6735" w:rsidRDefault="00100393" w:rsidP="00100393">
      <w:pPr>
        <w:jc w:val="center"/>
        <w:rPr>
          <w:sz w:val="32"/>
          <w:szCs w:val="32"/>
        </w:rPr>
      </w:pPr>
      <w:r w:rsidRPr="005D6735">
        <w:rPr>
          <w:sz w:val="32"/>
          <w:szCs w:val="32"/>
        </w:rPr>
        <w:t>о преддипломной практике</w:t>
      </w:r>
    </w:p>
    <w:p w:rsidR="00100393" w:rsidRPr="005D6735" w:rsidRDefault="00100393" w:rsidP="00100393">
      <w:pPr>
        <w:jc w:val="both"/>
        <w:rPr>
          <w:sz w:val="28"/>
          <w:szCs w:val="24"/>
        </w:rPr>
      </w:pPr>
    </w:p>
    <w:p w:rsidR="00776BDA" w:rsidRDefault="00100393" w:rsidP="00776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24"/>
        </w:rPr>
      </w:pPr>
      <w:r w:rsidRPr="005D6735">
        <w:rPr>
          <w:sz w:val="28"/>
          <w:szCs w:val="28"/>
        </w:rPr>
        <w:t xml:space="preserve">по специальности </w:t>
      </w:r>
      <w:r w:rsidR="00776BDA">
        <w:rPr>
          <w:sz w:val="32"/>
          <w:szCs w:val="24"/>
        </w:rPr>
        <w:t>23.02.04 Техническая эксплуатация подъемно-транспортных, строительных, дорожных машин и оборудования</w:t>
      </w:r>
    </w:p>
    <w:p w:rsidR="00776BDA" w:rsidRDefault="00776BDA" w:rsidP="00776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1"/>
        </w:rPr>
      </w:pPr>
      <w:r>
        <w:rPr>
          <w:sz w:val="32"/>
          <w:szCs w:val="24"/>
        </w:rPr>
        <w:t>(по отраслям)</w:t>
      </w:r>
    </w:p>
    <w:p w:rsidR="00100393" w:rsidRPr="005D6735" w:rsidRDefault="00100393" w:rsidP="00100393">
      <w:pPr>
        <w:jc w:val="center"/>
        <w:rPr>
          <w:sz w:val="28"/>
          <w:szCs w:val="28"/>
        </w:rPr>
      </w:pPr>
    </w:p>
    <w:p w:rsidR="00100393" w:rsidRPr="005D6735" w:rsidRDefault="00100393" w:rsidP="00100393">
      <w:pPr>
        <w:jc w:val="both"/>
        <w:rPr>
          <w:sz w:val="28"/>
          <w:szCs w:val="24"/>
        </w:rPr>
      </w:pPr>
    </w:p>
    <w:p w:rsidR="00100393" w:rsidRPr="005D6735" w:rsidRDefault="00100393" w:rsidP="00100393">
      <w:pPr>
        <w:jc w:val="both"/>
        <w:rPr>
          <w:sz w:val="28"/>
          <w:szCs w:val="24"/>
        </w:rPr>
      </w:pPr>
    </w:p>
    <w:p w:rsidR="00100393" w:rsidRPr="005D6735" w:rsidRDefault="00100393" w:rsidP="00100393">
      <w:pPr>
        <w:jc w:val="both"/>
        <w:rPr>
          <w:sz w:val="28"/>
          <w:szCs w:val="24"/>
        </w:rPr>
      </w:pPr>
    </w:p>
    <w:p w:rsidR="00100393" w:rsidRPr="005D6735" w:rsidRDefault="00100393" w:rsidP="00100393">
      <w:pPr>
        <w:jc w:val="both"/>
        <w:rPr>
          <w:sz w:val="28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100393" w:rsidRPr="005D6735" w:rsidTr="00013AEA">
        <w:tc>
          <w:tcPr>
            <w:tcW w:w="5353" w:type="dxa"/>
            <w:shd w:val="clear" w:color="auto" w:fill="auto"/>
          </w:tcPr>
          <w:p w:rsidR="00100393" w:rsidRPr="00DF2714" w:rsidRDefault="00100393" w:rsidP="00013AEA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0393" w:rsidRPr="00DF2714" w:rsidRDefault="00100393" w:rsidP="00013AEA">
            <w:pPr>
              <w:jc w:val="both"/>
              <w:rPr>
                <w:sz w:val="24"/>
                <w:szCs w:val="24"/>
              </w:rPr>
            </w:pPr>
            <w:r w:rsidRPr="00DF2714">
              <w:rPr>
                <w:sz w:val="24"/>
                <w:szCs w:val="24"/>
              </w:rPr>
              <w:t>Студента группы_____________</w:t>
            </w:r>
          </w:p>
          <w:p w:rsidR="00100393" w:rsidRPr="00DF2714" w:rsidRDefault="00100393" w:rsidP="00013AEA">
            <w:pPr>
              <w:jc w:val="both"/>
              <w:rPr>
                <w:sz w:val="24"/>
                <w:szCs w:val="24"/>
              </w:rPr>
            </w:pPr>
            <w:r w:rsidRPr="00DF2714">
              <w:rPr>
                <w:sz w:val="24"/>
                <w:szCs w:val="24"/>
              </w:rPr>
              <w:t>_____________И.О. Фамилия</w:t>
            </w:r>
          </w:p>
          <w:p w:rsidR="00100393" w:rsidRPr="00DF2714" w:rsidRDefault="00100393" w:rsidP="00013AEA">
            <w:pPr>
              <w:jc w:val="both"/>
              <w:rPr>
                <w:sz w:val="28"/>
                <w:szCs w:val="24"/>
              </w:rPr>
            </w:pPr>
          </w:p>
        </w:tc>
      </w:tr>
      <w:tr w:rsidR="00100393" w:rsidRPr="005D6735" w:rsidTr="00013AEA">
        <w:tc>
          <w:tcPr>
            <w:tcW w:w="5353" w:type="dxa"/>
            <w:shd w:val="clear" w:color="auto" w:fill="auto"/>
          </w:tcPr>
          <w:p w:rsidR="00100393" w:rsidRPr="00DF2714" w:rsidRDefault="00100393" w:rsidP="00013AEA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0393" w:rsidRPr="00DF2714" w:rsidRDefault="00100393" w:rsidP="00013AEA">
            <w:pPr>
              <w:jc w:val="both"/>
              <w:rPr>
                <w:sz w:val="24"/>
                <w:szCs w:val="24"/>
              </w:rPr>
            </w:pPr>
            <w:r w:rsidRPr="00DF2714">
              <w:rPr>
                <w:sz w:val="28"/>
                <w:szCs w:val="24"/>
              </w:rPr>
              <w:t xml:space="preserve">                                                                                              </w:t>
            </w:r>
            <w:r w:rsidRPr="00DF2714">
              <w:rPr>
                <w:sz w:val="24"/>
                <w:szCs w:val="24"/>
              </w:rPr>
              <w:t>Руководитель практики от техникума</w:t>
            </w:r>
          </w:p>
          <w:p w:rsidR="00100393" w:rsidRPr="00DF2714" w:rsidRDefault="00100393" w:rsidP="00013AEA">
            <w:pPr>
              <w:jc w:val="both"/>
              <w:rPr>
                <w:sz w:val="24"/>
                <w:szCs w:val="24"/>
              </w:rPr>
            </w:pPr>
            <w:r w:rsidRPr="00DF2714">
              <w:rPr>
                <w:sz w:val="24"/>
                <w:szCs w:val="24"/>
              </w:rPr>
              <w:t>____________И.О. Фамилия</w:t>
            </w:r>
          </w:p>
          <w:p w:rsidR="00100393" w:rsidRPr="00DF2714" w:rsidRDefault="00100393" w:rsidP="00013AEA">
            <w:pPr>
              <w:jc w:val="both"/>
              <w:rPr>
                <w:sz w:val="28"/>
                <w:szCs w:val="24"/>
              </w:rPr>
            </w:pPr>
          </w:p>
        </w:tc>
      </w:tr>
    </w:tbl>
    <w:p w:rsidR="00100393" w:rsidRPr="005D6735" w:rsidRDefault="00100393" w:rsidP="00100393">
      <w:pPr>
        <w:jc w:val="both"/>
        <w:rPr>
          <w:sz w:val="28"/>
          <w:szCs w:val="24"/>
        </w:rPr>
      </w:pPr>
    </w:p>
    <w:p w:rsidR="00100393" w:rsidRPr="005D6735" w:rsidRDefault="00100393" w:rsidP="00100393">
      <w:pPr>
        <w:jc w:val="both"/>
        <w:rPr>
          <w:sz w:val="28"/>
          <w:szCs w:val="24"/>
        </w:rPr>
      </w:pPr>
    </w:p>
    <w:p w:rsidR="00100393" w:rsidRPr="005D6735" w:rsidRDefault="00100393" w:rsidP="00100393">
      <w:pPr>
        <w:jc w:val="both"/>
        <w:rPr>
          <w:sz w:val="28"/>
          <w:szCs w:val="24"/>
        </w:rPr>
      </w:pPr>
    </w:p>
    <w:p w:rsidR="00100393" w:rsidRDefault="00100393" w:rsidP="00100393">
      <w:pPr>
        <w:jc w:val="both"/>
        <w:rPr>
          <w:sz w:val="28"/>
          <w:szCs w:val="24"/>
        </w:rPr>
      </w:pPr>
    </w:p>
    <w:p w:rsidR="00100393" w:rsidRPr="005D6735" w:rsidRDefault="00100393" w:rsidP="00100393">
      <w:pPr>
        <w:jc w:val="both"/>
        <w:rPr>
          <w:sz w:val="28"/>
          <w:szCs w:val="24"/>
        </w:rPr>
      </w:pPr>
    </w:p>
    <w:p w:rsidR="00100393" w:rsidRPr="005D6735" w:rsidRDefault="00100393" w:rsidP="00100393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776BDA">
        <w:rPr>
          <w:sz w:val="24"/>
          <w:szCs w:val="24"/>
        </w:rPr>
        <w:t>20</w:t>
      </w:r>
    </w:p>
    <w:p w:rsidR="00082BB9" w:rsidRDefault="00100393" w:rsidP="00082BB9">
      <w:pPr>
        <w:jc w:val="center"/>
        <w:rPr>
          <w:sz w:val="24"/>
        </w:rPr>
      </w:pPr>
      <w:r w:rsidRPr="005D6735">
        <w:rPr>
          <w:sz w:val="24"/>
          <w:szCs w:val="24"/>
        </w:rPr>
        <w:br w:type="page"/>
      </w:r>
      <w:r w:rsidR="00082BB9">
        <w:lastRenderedPageBreak/>
        <w:t>Приложение №2. Задание на практику</w:t>
      </w:r>
    </w:p>
    <w:p w:rsidR="00082BB9" w:rsidRDefault="00082BB9" w:rsidP="00082BB9">
      <w:pPr>
        <w:tabs>
          <w:tab w:val="left" w:pos="6946"/>
        </w:tabs>
        <w:jc w:val="center"/>
        <w:rPr>
          <w:b/>
          <w:sz w:val="22"/>
          <w:lang w:eastAsia="ar-SA"/>
        </w:rPr>
      </w:pPr>
      <w:r>
        <w:rPr>
          <w:b/>
          <w:sz w:val="22"/>
        </w:rPr>
        <w:t>Автономная некоммерческая профессиональная образовательная организация</w:t>
      </w:r>
    </w:p>
    <w:p w:rsidR="00082BB9" w:rsidRDefault="00082BB9" w:rsidP="00082BB9">
      <w:pPr>
        <w:tabs>
          <w:tab w:val="left" w:pos="6946"/>
        </w:tabs>
        <w:jc w:val="center"/>
        <w:rPr>
          <w:b/>
          <w:sz w:val="28"/>
        </w:rPr>
      </w:pPr>
      <w:r>
        <w:rPr>
          <w:b/>
        </w:rPr>
        <w:t>«Уральский промышленно – экономический техникум»</w:t>
      </w:r>
    </w:p>
    <w:p w:rsidR="00082BB9" w:rsidRDefault="00082BB9" w:rsidP="00082BB9">
      <w:pPr>
        <w:tabs>
          <w:tab w:val="left" w:pos="6946"/>
        </w:tabs>
        <w:jc w:val="center"/>
        <w:rPr>
          <w:b/>
        </w:rPr>
      </w:pPr>
    </w:p>
    <w:p w:rsidR="00082BB9" w:rsidRDefault="00082BB9" w:rsidP="00082BB9">
      <w:pPr>
        <w:jc w:val="center"/>
        <w:rPr>
          <w:b/>
          <w:szCs w:val="28"/>
        </w:rPr>
      </w:pPr>
      <w:r>
        <w:rPr>
          <w:b/>
          <w:szCs w:val="28"/>
        </w:rPr>
        <w:t>Задание</w:t>
      </w:r>
    </w:p>
    <w:p w:rsidR="00082BB9" w:rsidRDefault="00082BB9" w:rsidP="00082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proofErr w:type="gramStart"/>
      <w:r>
        <w:rPr>
          <w:b/>
        </w:rPr>
        <w:t xml:space="preserve">на </w:t>
      </w:r>
      <w:r>
        <w:rPr>
          <w:b/>
          <w:bCs/>
        </w:rPr>
        <w:t xml:space="preserve"> производственную</w:t>
      </w:r>
      <w:proofErr w:type="gramEnd"/>
      <w:r>
        <w:rPr>
          <w:b/>
          <w:bCs/>
        </w:rPr>
        <w:t xml:space="preserve"> практику</w:t>
      </w:r>
      <w:r>
        <w:rPr>
          <w:i/>
          <w:iCs/>
        </w:rPr>
        <w:t xml:space="preserve"> </w:t>
      </w:r>
      <w:r>
        <w:rPr>
          <w:b/>
          <w:iCs/>
        </w:rPr>
        <w:t>(</w:t>
      </w:r>
      <w:r>
        <w:rPr>
          <w:b/>
          <w:bCs/>
        </w:rPr>
        <w:t>преддипломную)</w:t>
      </w:r>
    </w:p>
    <w:p w:rsidR="00082BB9" w:rsidRDefault="00082BB9" w:rsidP="00082BB9">
      <w:pPr>
        <w:rPr>
          <w:sz w:val="24"/>
          <w:szCs w:val="24"/>
        </w:rPr>
      </w:pPr>
      <w:r>
        <w:t xml:space="preserve">Выдано обучающемуся   АН ПОО «Уральский промышленно-экономический техникум» </w:t>
      </w:r>
    </w:p>
    <w:p w:rsidR="004405BD" w:rsidRPr="004405BD" w:rsidRDefault="00082BB9" w:rsidP="00440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4"/>
          <w:szCs w:val="21"/>
        </w:rPr>
      </w:pPr>
      <w:r>
        <w:t xml:space="preserve">по специальности </w:t>
      </w:r>
      <w:r w:rsidR="004405BD" w:rsidRPr="004405BD">
        <w:rPr>
          <w:szCs w:val="24"/>
        </w:rPr>
        <w:t>23.02.04 Техническая эксплуатация подъемно-транспортных, строительных, дорожных машин и оборудования</w:t>
      </w:r>
      <w:r w:rsidR="004405BD" w:rsidRPr="004405BD">
        <w:rPr>
          <w:szCs w:val="24"/>
        </w:rPr>
        <w:t xml:space="preserve"> </w:t>
      </w:r>
      <w:r w:rsidR="004405BD" w:rsidRPr="004405BD">
        <w:rPr>
          <w:szCs w:val="24"/>
        </w:rPr>
        <w:t>(по отраслям)</w:t>
      </w:r>
    </w:p>
    <w:p w:rsidR="00082BB9" w:rsidRDefault="00082BB9" w:rsidP="00082BB9">
      <w:pPr>
        <w:jc w:val="center"/>
        <w:rPr>
          <w:sz w:val="28"/>
        </w:rPr>
      </w:pPr>
    </w:p>
    <w:p w:rsidR="00082BB9" w:rsidRDefault="00082BB9" w:rsidP="00082BB9">
      <w:r>
        <w:t>________курса ______группы _______________________________________________</w:t>
      </w:r>
    </w:p>
    <w:p w:rsidR="00082BB9" w:rsidRDefault="00082BB9" w:rsidP="00082BB9">
      <w:pPr>
        <w:rPr>
          <w:sz w:val="16"/>
          <w:szCs w:val="16"/>
        </w:rPr>
      </w:pPr>
      <w:r>
        <w:t xml:space="preserve">                                                         </w:t>
      </w:r>
      <w:proofErr w:type="gramStart"/>
      <w:r>
        <w:rPr>
          <w:sz w:val="16"/>
          <w:szCs w:val="16"/>
        </w:rPr>
        <w:t>( Ф.И.О.</w:t>
      </w:r>
      <w:proofErr w:type="gramEnd"/>
      <w:r>
        <w:rPr>
          <w:sz w:val="16"/>
          <w:szCs w:val="16"/>
        </w:rPr>
        <w:t xml:space="preserve">  обучающегося)</w:t>
      </w:r>
    </w:p>
    <w:p w:rsidR="00082BB9" w:rsidRDefault="00082BB9" w:rsidP="00082BB9">
      <w:pPr>
        <w:rPr>
          <w:sz w:val="24"/>
          <w:szCs w:val="24"/>
        </w:rPr>
      </w:pPr>
      <w:r>
        <w:t xml:space="preserve">Для прохождения </w:t>
      </w:r>
      <w:proofErr w:type="gramStart"/>
      <w:r>
        <w:t>практики  в</w:t>
      </w:r>
      <w:proofErr w:type="gramEnd"/>
      <w:r>
        <w:t>: ________________________________________________________________________________________________________________________________________</w:t>
      </w:r>
    </w:p>
    <w:p w:rsidR="00082BB9" w:rsidRDefault="00082BB9" w:rsidP="00082BB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(полное наименование предприятия (организации) прохождения практики)</w:t>
      </w:r>
    </w:p>
    <w:p w:rsidR="00082BB9" w:rsidRDefault="00082BB9" w:rsidP="00082BB9">
      <w:pPr>
        <w:rPr>
          <w:sz w:val="24"/>
          <w:szCs w:val="24"/>
        </w:rPr>
      </w:pPr>
      <w:r>
        <w:t xml:space="preserve">Дата начала практики «___» ________ 201_ г. </w:t>
      </w:r>
    </w:p>
    <w:p w:rsidR="00082BB9" w:rsidRDefault="00082BB9" w:rsidP="00082BB9">
      <w:pPr>
        <w:rPr>
          <w:sz w:val="28"/>
        </w:rPr>
      </w:pPr>
      <w:r>
        <w:t xml:space="preserve">Дата </w:t>
      </w:r>
      <w:proofErr w:type="gramStart"/>
      <w:r>
        <w:t>окончания  практики</w:t>
      </w:r>
      <w:proofErr w:type="gramEnd"/>
      <w:r>
        <w:t xml:space="preserve"> «___» ________ 201__ г. </w:t>
      </w:r>
    </w:p>
    <w:p w:rsidR="00082BB9" w:rsidRDefault="00082BB9" w:rsidP="00082BB9">
      <w:r>
        <w:t>Дата сдачи отчёта по практике «_</w:t>
      </w:r>
      <w:proofErr w:type="gramStart"/>
      <w:r>
        <w:t>_»_</w:t>
      </w:r>
      <w:proofErr w:type="gramEnd"/>
      <w:r>
        <w:t>________ 20___ г.</w:t>
      </w:r>
    </w:p>
    <w:p w:rsidR="00082BB9" w:rsidRDefault="00082BB9" w:rsidP="00082B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638"/>
        <w:gridCol w:w="1098"/>
      </w:tblGrid>
      <w:tr w:rsidR="00082BB9" w:rsidTr="00082B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B9" w:rsidRDefault="00082BB9">
            <w:r>
              <w:t>№/п/п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B9" w:rsidRDefault="00082BB9">
            <w:pPr>
              <w:rPr>
                <w:i/>
              </w:rPr>
            </w:pPr>
            <w:r>
              <w:t>Виды работ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B9" w:rsidRDefault="00082BB9">
            <w:pPr>
              <w:rPr>
                <w:i/>
              </w:rPr>
            </w:pPr>
            <w:r>
              <w:t>Кол-во часов</w:t>
            </w:r>
          </w:p>
        </w:tc>
      </w:tr>
      <w:tr w:rsidR="00082BB9" w:rsidTr="00082B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B9" w:rsidRDefault="00082BB9" w:rsidP="00082BB9">
            <w:r>
              <w:t>1.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B9" w:rsidRPr="00944BE4" w:rsidRDefault="00082BB9" w:rsidP="00082BB9">
            <w:pPr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Организационные вопросы оформления на предприятии, установочная лекция, инструктаж по технике безопасности, распределение по рабочим местам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B9" w:rsidRPr="00944BE4" w:rsidRDefault="00082BB9" w:rsidP="00082BB9">
            <w:pPr>
              <w:shd w:val="clear" w:color="auto" w:fill="FFFFFF"/>
              <w:ind w:firstLine="102"/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6</w:t>
            </w:r>
          </w:p>
        </w:tc>
      </w:tr>
      <w:tr w:rsidR="00082BB9" w:rsidTr="00082B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B9" w:rsidRDefault="00082BB9" w:rsidP="00082BB9">
            <w:r>
              <w:t>2.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B9" w:rsidRPr="00944BE4" w:rsidRDefault="00082BB9" w:rsidP="00082BB9">
            <w:pPr>
              <w:jc w:val="both"/>
              <w:rPr>
                <w:rFonts w:eastAsia="StarSymbol"/>
                <w:sz w:val="24"/>
                <w:szCs w:val="24"/>
              </w:rPr>
            </w:pPr>
            <w:r w:rsidRPr="00944BE4">
              <w:rPr>
                <w:rFonts w:eastAsia="StarSymbol"/>
                <w:sz w:val="24"/>
                <w:szCs w:val="24"/>
              </w:rPr>
              <w:t>Общее ознакомление со структурой и организацией работы  предприятия: техническим обеспечением и программным обеспечением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B9" w:rsidRPr="00944BE4" w:rsidRDefault="00082BB9" w:rsidP="00082B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30</w:t>
            </w:r>
          </w:p>
        </w:tc>
      </w:tr>
      <w:tr w:rsidR="00082BB9" w:rsidTr="00082B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B9" w:rsidRDefault="00082BB9" w:rsidP="00082BB9">
            <w:r>
              <w:t>3.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B9" w:rsidRPr="00944BE4" w:rsidRDefault="00082BB9" w:rsidP="00082BB9">
            <w:pPr>
              <w:jc w:val="both"/>
              <w:rPr>
                <w:rFonts w:eastAsia="StarSymbol"/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 xml:space="preserve">Работа с </w:t>
            </w:r>
            <w:r>
              <w:rPr>
                <w:sz w:val="24"/>
                <w:szCs w:val="24"/>
              </w:rPr>
              <w:t>нормативными и справочными материалами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B9" w:rsidRPr="00944BE4" w:rsidRDefault="00082BB9" w:rsidP="00082B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30</w:t>
            </w:r>
          </w:p>
        </w:tc>
      </w:tr>
      <w:tr w:rsidR="00082BB9" w:rsidTr="00082B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B9" w:rsidRPr="00082BB9" w:rsidRDefault="00082BB9" w:rsidP="00082BB9">
            <w:r w:rsidRPr="00082BB9">
              <w:t>4.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B9" w:rsidRPr="00944BE4" w:rsidRDefault="00082BB9" w:rsidP="00082BB9">
            <w:pPr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 xml:space="preserve">Подборка материала, практических, </w:t>
            </w:r>
            <w:r>
              <w:rPr>
                <w:sz w:val="24"/>
                <w:szCs w:val="24"/>
              </w:rPr>
              <w:t xml:space="preserve">технических и </w:t>
            </w:r>
            <w:r w:rsidRPr="00944B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графических материалов</w:t>
            </w:r>
            <w:r w:rsidRPr="00944BE4">
              <w:rPr>
                <w:sz w:val="24"/>
                <w:szCs w:val="24"/>
              </w:rPr>
              <w:t xml:space="preserve"> по теме дипломно</w:t>
            </w:r>
            <w:r>
              <w:rPr>
                <w:sz w:val="24"/>
                <w:szCs w:val="24"/>
              </w:rPr>
              <w:t>го</w:t>
            </w:r>
            <w:r w:rsidRPr="00944B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B9" w:rsidRPr="00944BE4" w:rsidRDefault="00082BB9" w:rsidP="00082B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70</w:t>
            </w:r>
          </w:p>
        </w:tc>
      </w:tr>
      <w:tr w:rsidR="00082BB9" w:rsidTr="00082B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B9" w:rsidRPr="00082BB9" w:rsidRDefault="00082BB9" w:rsidP="00082BB9">
            <w:r w:rsidRPr="00082BB9">
              <w:t>5.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B9" w:rsidRPr="00944BE4" w:rsidRDefault="00082BB9" w:rsidP="00082BB9">
            <w:pPr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B9" w:rsidRPr="00944BE4" w:rsidRDefault="00082BB9" w:rsidP="00082B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6</w:t>
            </w:r>
          </w:p>
        </w:tc>
      </w:tr>
      <w:tr w:rsidR="00082BB9" w:rsidTr="00082B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B9" w:rsidRPr="00082BB9" w:rsidRDefault="00082BB9" w:rsidP="00082BB9">
            <w:r w:rsidRPr="00082BB9">
              <w:t>6.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B9" w:rsidRPr="00944BE4" w:rsidRDefault="00082BB9" w:rsidP="00082BB9">
            <w:pPr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Защита отчета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B9" w:rsidRPr="00944BE4" w:rsidRDefault="00082BB9" w:rsidP="00082B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BE4">
              <w:rPr>
                <w:sz w:val="24"/>
                <w:szCs w:val="24"/>
              </w:rPr>
              <w:t>2</w:t>
            </w:r>
          </w:p>
        </w:tc>
      </w:tr>
      <w:tr w:rsidR="00082BB9" w:rsidTr="00082B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B9" w:rsidRDefault="00082BB9" w:rsidP="00082BB9">
            <w:pPr>
              <w:rPr>
                <w:i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B9" w:rsidRDefault="00082BB9" w:rsidP="00082BB9">
            <w:r>
              <w:t xml:space="preserve">                                                                 Итого: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B9" w:rsidRDefault="00082BB9" w:rsidP="00082BB9">
            <w:r>
              <w:t>144</w:t>
            </w:r>
          </w:p>
        </w:tc>
      </w:tr>
    </w:tbl>
    <w:p w:rsidR="00082BB9" w:rsidRDefault="00082BB9" w:rsidP="00082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sz w:val="28"/>
          <w:lang w:eastAsia="ar-SA"/>
        </w:rPr>
      </w:pPr>
      <w:r>
        <w:rPr>
          <w:i/>
        </w:rPr>
        <w:t>Распределение времени является примерным.</w:t>
      </w:r>
    </w:p>
    <w:p w:rsidR="00082BB9" w:rsidRDefault="00082BB9" w:rsidP="00082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082BB9" w:rsidRDefault="00082BB9" w:rsidP="00082BB9">
      <w:pPr>
        <w:rPr>
          <w:u w:val="single"/>
        </w:rPr>
      </w:pPr>
      <w:r>
        <w:t xml:space="preserve">Задание </w:t>
      </w:r>
      <w:proofErr w:type="gramStart"/>
      <w:r>
        <w:t>выдал  «</w:t>
      </w:r>
      <w:proofErr w:type="gramEnd"/>
      <w:r>
        <w:t xml:space="preserve">___» _______  20____ г.      _______________             </w:t>
      </w:r>
    </w:p>
    <w:p w:rsidR="00082BB9" w:rsidRDefault="00082BB9" w:rsidP="00082BB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        Ф.И.О.</w:t>
      </w:r>
    </w:p>
    <w:p w:rsidR="00082BB9" w:rsidRDefault="00082BB9">
      <w:pPr>
        <w:widowControl/>
        <w:autoSpaceDE/>
        <w:autoSpaceDN/>
        <w:adjustRightInd/>
        <w:spacing w:after="200" w:line="276" w:lineRule="auto"/>
        <w:rPr>
          <w:color w:val="000000"/>
          <w:spacing w:val="9"/>
        </w:rPr>
      </w:pPr>
      <w:r>
        <w:rPr>
          <w:color w:val="000000"/>
          <w:spacing w:val="9"/>
        </w:rPr>
        <w:br w:type="page"/>
      </w:r>
    </w:p>
    <w:p w:rsidR="00100393" w:rsidRPr="005D6735" w:rsidRDefault="00100393" w:rsidP="00100393">
      <w:pPr>
        <w:shd w:val="clear" w:color="auto" w:fill="FFFFFF"/>
        <w:jc w:val="center"/>
        <w:rPr>
          <w:color w:val="000000"/>
          <w:spacing w:val="9"/>
        </w:rPr>
      </w:pPr>
      <w:r w:rsidRPr="005D6735">
        <w:rPr>
          <w:color w:val="000000"/>
          <w:spacing w:val="9"/>
        </w:rPr>
        <w:lastRenderedPageBreak/>
        <w:t xml:space="preserve">Приложение </w:t>
      </w:r>
      <w:r w:rsidR="00082BB9">
        <w:rPr>
          <w:color w:val="000000"/>
          <w:spacing w:val="9"/>
        </w:rPr>
        <w:t>3</w:t>
      </w:r>
      <w:r w:rsidRPr="005D6735">
        <w:rPr>
          <w:color w:val="000000"/>
          <w:spacing w:val="9"/>
        </w:rPr>
        <w:t>. Дневник практики.</w:t>
      </w:r>
    </w:p>
    <w:p w:rsidR="00100393" w:rsidRPr="005D6735" w:rsidRDefault="00100393" w:rsidP="00100393">
      <w:pPr>
        <w:shd w:val="clear" w:color="auto" w:fill="FFFFFF"/>
        <w:jc w:val="both"/>
        <w:rPr>
          <w:color w:val="000000"/>
          <w:spacing w:val="9"/>
        </w:rPr>
      </w:pPr>
    </w:p>
    <w:p w:rsidR="00100393" w:rsidRPr="005D6735" w:rsidRDefault="00100393" w:rsidP="00100393">
      <w:pPr>
        <w:shd w:val="clear" w:color="auto" w:fill="FFFFFF"/>
        <w:jc w:val="center"/>
        <w:rPr>
          <w:color w:val="000000"/>
          <w:spacing w:val="9"/>
        </w:rPr>
      </w:pPr>
      <w:r w:rsidRPr="005D6735">
        <w:rPr>
          <w:color w:val="000000"/>
          <w:spacing w:val="9"/>
        </w:rPr>
        <w:t xml:space="preserve">Автономная некоммерческая </w:t>
      </w:r>
      <w:r>
        <w:rPr>
          <w:color w:val="000000"/>
          <w:spacing w:val="9"/>
        </w:rPr>
        <w:t>профессиональная образовательная организация</w:t>
      </w:r>
    </w:p>
    <w:p w:rsidR="00100393" w:rsidRPr="005D6735" w:rsidRDefault="00100393" w:rsidP="00100393">
      <w:pPr>
        <w:shd w:val="clear" w:color="auto" w:fill="FFFFFF"/>
        <w:jc w:val="center"/>
        <w:rPr>
          <w:b/>
          <w:color w:val="000000"/>
          <w:spacing w:val="9"/>
        </w:rPr>
      </w:pPr>
      <w:r w:rsidRPr="005D6735">
        <w:rPr>
          <w:b/>
          <w:color w:val="000000"/>
          <w:spacing w:val="9"/>
        </w:rPr>
        <w:t>«УРАЛЬСКИЙ ПРОМЫШЛЕННО-ЭКОНОМИЧЕСКИЙ ТЕХНИКУМ»</w:t>
      </w:r>
    </w:p>
    <w:p w:rsidR="00100393" w:rsidRPr="005D6735" w:rsidRDefault="00100393" w:rsidP="00100393">
      <w:pPr>
        <w:shd w:val="clear" w:color="auto" w:fill="FFFFFF"/>
        <w:spacing w:before="252"/>
        <w:jc w:val="both"/>
        <w:rPr>
          <w:b/>
          <w:color w:val="000000"/>
          <w:spacing w:val="9"/>
          <w:sz w:val="28"/>
          <w:szCs w:val="28"/>
        </w:rPr>
      </w:pPr>
    </w:p>
    <w:p w:rsidR="00100393" w:rsidRPr="005D6735" w:rsidRDefault="00100393" w:rsidP="00100393">
      <w:pPr>
        <w:shd w:val="clear" w:color="auto" w:fill="FFFFFF"/>
        <w:spacing w:before="252"/>
        <w:jc w:val="both"/>
        <w:rPr>
          <w:b/>
          <w:color w:val="000000"/>
          <w:spacing w:val="9"/>
          <w:sz w:val="28"/>
          <w:szCs w:val="28"/>
        </w:rPr>
      </w:pPr>
    </w:p>
    <w:p w:rsidR="00100393" w:rsidRDefault="00100393" w:rsidP="00100393">
      <w:pPr>
        <w:shd w:val="clear" w:color="auto" w:fill="FFFFFF"/>
        <w:spacing w:before="252"/>
        <w:jc w:val="both"/>
        <w:rPr>
          <w:b/>
          <w:color w:val="000000"/>
          <w:spacing w:val="9"/>
          <w:sz w:val="28"/>
          <w:szCs w:val="28"/>
        </w:rPr>
      </w:pPr>
    </w:p>
    <w:p w:rsidR="00100393" w:rsidRPr="005D6735" w:rsidRDefault="00100393" w:rsidP="00100393">
      <w:pPr>
        <w:shd w:val="clear" w:color="auto" w:fill="FFFFFF"/>
        <w:spacing w:before="252"/>
        <w:jc w:val="center"/>
        <w:rPr>
          <w:b/>
          <w:color w:val="000000"/>
          <w:spacing w:val="9"/>
          <w:sz w:val="28"/>
          <w:szCs w:val="28"/>
        </w:rPr>
      </w:pPr>
      <w:r w:rsidRPr="005D6735">
        <w:rPr>
          <w:b/>
          <w:color w:val="000000"/>
          <w:spacing w:val="9"/>
          <w:sz w:val="28"/>
          <w:szCs w:val="28"/>
        </w:rPr>
        <w:t>ДНЕВНИК</w:t>
      </w:r>
    </w:p>
    <w:p w:rsidR="00100393" w:rsidRDefault="00100393" w:rsidP="00100393">
      <w:pPr>
        <w:shd w:val="clear" w:color="auto" w:fill="FFFFFF"/>
        <w:spacing w:before="252"/>
        <w:jc w:val="center"/>
        <w:rPr>
          <w:color w:val="000000"/>
          <w:spacing w:val="9"/>
        </w:rPr>
      </w:pPr>
      <w:r>
        <w:rPr>
          <w:color w:val="000000"/>
          <w:spacing w:val="9"/>
        </w:rPr>
        <w:t>преддипломной</w:t>
      </w:r>
      <w:r w:rsidRPr="005D6735">
        <w:rPr>
          <w:color w:val="000000"/>
          <w:spacing w:val="9"/>
        </w:rPr>
        <w:t xml:space="preserve"> практики</w:t>
      </w:r>
    </w:p>
    <w:p w:rsidR="00100393" w:rsidRPr="005D6735" w:rsidRDefault="00100393" w:rsidP="00100393">
      <w:pPr>
        <w:shd w:val="clear" w:color="auto" w:fill="FFFFFF"/>
        <w:spacing w:before="252"/>
        <w:jc w:val="both"/>
        <w:rPr>
          <w:color w:val="000000"/>
          <w:spacing w:val="9"/>
        </w:rPr>
      </w:pPr>
    </w:p>
    <w:p w:rsidR="00100393" w:rsidRPr="005D6735" w:rsidRDefault="00100393" w:rsidP="00100393">
      <w:pPr>
        <w:shd w:val="clear" w:color="auto" w:fill="FFFFFF"/>
        <w:jc w:val="both"/>
        <w:rPr>
          <w:color w:val="000000"/>
          <w:spacing w:val="9"/>
        </w:rPr>
      </w:pPr>
      <w:r w:rsidRPr="005D6735">
        <w:rPr>
          <w:color w:val="000000"/>
          <w:spacing w:val="9"/>
        </w:rPr>
        <w:t>Фамилия ____________________________________________________________________</w:t>
      </w:r>
    </w:p>
    <w:p w:rsidR="00100393" w:rsidRPr="005D6735" w:rsidRDefault="00100393" w:rsidP="00100393">
      <w:pPr>
        <w:shd w:val="clear" w:color="auto" w:fill="FFFFFF"/>
        <w:jc w:val="both"/>
        <w:rPr>
          <w:color w:val="000000"/>
          <w:spacing w:val="9"/>
        </w:rPr>
      </w:pPr>
    </w:p>
    <w:p w:rsidR="00100393" w:rsidRPr="005D6735" w:rsidRDefault="00100393" w:rsidP="00100393">
      <w:pPr>
        <w:shd w:val="clear" w:color="auto" w:fill="FFFFFF"/>
        <w:jc w:val="both"/>
        <w:rPr>
          <w:color w:val="000000"/>
          <w:spacing w:val="9"/>
        </w:rPr>
      </w:pPr>
      <w:r w:rsidRPr="005D6735">
        <w:rPr>
          <w:color w:val="000000"/>
          <w:spacing w:val="9"/>
        </w:rPr>
        <w:t>Имя и отчество ______________________________________________________________</w:t>
      </w:r>
    </w:p>
    <w:p w:rsidR="00100393" w:rsidRPr="005D6735" w:rsidRDefault="00100393" w:rsidP="00100393">
      <w:pPr>
        <w:shd w:val="clear" w:color="auto" w:fill="FFFFFF"/>
        <w:jc w:val="both"/>
        <w:rPr>
          <w:color w:val="000000"/>
          <w:spacing w:val="9"/>
        </w:rPr>
      </w:pPr>
    </w:p>
    <w:p w:rsidR="00100393" w:rsidRPr="005D6735" w:rsidRDefault="00100393" w:rsidP="00100393">
      <w:pPr>
        <w:shd w:val="clear" w:color="auto" w:fill="FFFFFF"/>
        <w:jc w:val="both"/>
        <w:rPr>
          <w:color w:val="000000"/>
          <w:spacing w:val="9"/>
        </w:rPr>
      </w:pPr>
    </w:p>
    <w:p w:rsidR="00100393" w:rsidRPr="005D6735" w:rsidRDefault="00100393" w:rsidP="00100393">
      <w:pPr>
        <w:shd w:val="clear" w:color="auto" w:fill="FFFFFF"/>
        <w:jc w:val="both"/>
        <w:rPr>
          <w:color w:val="000000"/>
          <w:spacing w:val="9"/>
        </w:rPr>
      </w:pPr>
      <w:r w:rsidRPr="005D6735">
        <w:rPr>
          <w:color w:val="000000"/>
          <w:spacing w:val="9"/>
        </w:rPr>
        <w:t>Курс, группа _________________________________________________________________</w:t>
      </w:r>
    </w:p>
    <w:p w:rsidR="00100393" w:rsidRPr="005D6735" w:rsidRDefault="00100393" w:rsidP="00100393">
      <w:pPr>
        <w:shd w:val="clear" w:color="auto" w:fill="FFFFFF"/>
        <w:jc w:val="both"/>
        <w:rPr>
          <w:color w:val="000000"/>
          <w:spacing w:val="9"/>
        </w:rPr>
      </w:pPr>
    </w:p>
    <w:p w:rsidR="004405BD" w:rsidRPr="004405BD" w:rsidRDefault="00100393" w:rsidP="00440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21"/>
        </w:rPr>
      </w:pPr>
      <w:r w:rsidRPr="005D6735">
        <w:rPr>
          <w:color w:val="000000"/>
          <w:spacing w:val="9"/>
        </w:rPr>
        <w:t xml:space="preserve">Специальность </w:t>
      </w:r>
      <w:r w:rsidR="004405BD" w:rsidRPr="004405BD">
        <w:rPr>
          <w:sz w:val="24"/>
          <w:szCs w:val="24"/>
          <w:u w:val="single"/>
        </w:rPr>
        <w:t>23.02.04 Техническая эксплуатация подъемно-транспортных, строительных, дорожных машин и оборудования</w:t>
      </w:r>
      <w:r w:rsidR="004405BD" w:rsidRPr="004405BD">
        <w:rPr>
          <w:sz w:val="24"/>
          <w:szCs w:val="24"/>
          <w:u w:val="single"/>
        </w:rPr>
        <w:t xml:space="preserve"> </w:t>
      </w:r>
      <w:r w:rsidR="004405BD" w:rsidRPr="004405BD">
        <w:rPr>
          <w:sz w:val="24"/>
          <w:szCs w:val="24"/>
          <w:u w:val="single"/>
        </w:rPr>
        <w:t>(по отраслям)</w:t>
      </w:r>
    </w:p>
    <w:p w:rsidR="00100393" w:rsidRPr="005D6735" w:rsidRDefault="00100393" w:rsidP="00100393">
      <w:pPr>
        <w:shd w:val="clear" w:color="auto" w:fill="FFFFFF"/>
        <w:jc w:val="both"/>
        <w:rPr>
          <w:color w:val="000000"/>
          <w:spacing w:val="9"/>
        </w:rPr>
      </w:pPr>
    </w:p>
    <w:p w:rsidR="00100393" w:rsidRPr="005D6735" w:rsidRDefault="00100393" w:rsidP="00100393">
      <w:pPr>
        <w:shd w:val="clear" w:color="auto" w:fill="FFFFFF"/>
        <w:jc w:val="both"/>
        <w:rPr>
          <w:color w:val="000000"/>
          <w:spacing w:val="9"/>
        </w:rPr>
      </w:pPr>
    </w:p>
    <w:p w:rsidR="00100393" w:rsidRPr="005D6735" w:rsidRDefault="00100393" w:rsidP="00100393">
      <w:pPr>
        <w:shd w:val="clear" w:color="auto" w:fill="FFFFFF"/>
        <w:jc w:val="both"/>
        <w:rPr>
          <w:color w:val="000000"/>
          <w:spacing w:val="9"/>
        </w:rPr>
      </w:pPr>
    </w:p>
    <w:p w:rsidR="00100393" w:rsidRPr="005D6735" w:rsidRDefault="00100393" w:rsidP="00100393">
      <w:pPr>
        <w:shd w:val="clear" w:color="auto" w:fill="FFFFFF"/>
        <w:jc w:val="center"/>
        <w:rPr>
          <w:color w:val="000000"/>
          <w:spacing w:val="9"/>
        </w:rPr>
      </w:pPr>
      <w:r w:rsidRPr="005D6735">
        <w:rPr>
          <w:color w:val="000000"/>
          <w:spacing w:val="9"/>
        </w:rPr>
        <w:t>20__ - 20__ учебный год</w:t>
      </w:r>
    </w:p>
    <w:p w:rsidR="00100393" w:rsidRPr="005D6735" w:rsidRDefault="00100393" w:rsidP="00100393">
      <w:pPr>
        <w:shd w:val="clear" w:color="auto" w:fill="FFFFFF"/>
        <w:jc w:val="both"/>
        <w:rPr>
          <w:color w:val="000000"/>
          <w:spacing w:val="9"/>
        </w:rPr>
      </w:pPr>
    </w:p>
    <w:p w:rsidR="00100393" w:rsidRPr="005D6735" w:rsidRDefault="00100393" w:rsidP="00100393">
      <w:pPr>
        <w:shd w:val="clear" w:color="auto" w:fill="FFFFFF"/>
        <w:jc w:val="both"/>
        <w:rPr>
          <w:color w:val="000000"/>
          <w:spacing w:val="9"/>
        </w:rPr>
      </w:pPr>
      <w:r w:rsidRPr="005D6735">
        <w:rPr>
          <w:color w:val="000000"/>
          <w:spacing w:val="9"/>
        </w:rPr>
        <w:t>Срок практики с _______________ по __________________</w:t>
      </w:r>
    </w:p>
    <w:p w:rsidR="00100393" w:rsidRPr="005D6735" w:rsidRDefault="00100393" w:rsidP="00100393">
      <w:pPr>
        <w:shd w:val="clear" w:color="auto" w:fill="FFFFFF"/>
        <w:jc w:val="both"/>
        <w:rPr>
          <w:color w:val="000000"/>
          <w:spacing w:val="9"/>
        </w:rPr>
      </w:pPr>
    </w:p>
    <w:p w:rsidR="00100393" w:rsidRPr="005D6735" w:rsidRDefault="00100393" w:rsidP="00100393">
      <w:pPr>
        <w:shd w:val="clear" w:color="auto" w:fill="FFFFFF"/>
        <w:rPr>
          <w:color w:val="000000"/>
          <w:spacing w:val="9"/>
        </w:rPr>
      </w:pPr>
      <w:r w:rsidRPr="005D6735">
        <w:rPr>
          <w:color w:val="000000"/>
          <w:spacing w:val="9"/>
        </w:rPr>
        <w:t>Наименование предприятия ______________________________________________________________________________</w:t>
      </w:r>
    </w:p>
    <w:p w:rsidR="00100393" w:rsidRPr="005D6735" w:rsidRDefault="00100393" w:rsidP="00100393">
      <w:pPr>
        <w:shd w:val="clear" w:color="auto" w:fill="FFFFFF"/>
        <w:jc w:val="both"/>
        <w:rPr>
          <w:color w:val="000000"/>
          <w:spacing w:val="9"/>
        </w:rPr>
      </w:pPr>
    </w:p>
    <w:p w:rsidR="00100393" w:rsidRPr="005D6735" w:rsidRDefault="00100393" w:rsidP="00100393">
      <w:pPr>
        <w:shd w:val="clear" w:color="auto" w:fill="FFFFFF"/>
        <w:jc w:val="both"/>
        <w:rPr>
          <w:color w:val="000000"/>
          <w:spacing w:val="9"/>
        </w:rPr>
      </w:pPr>
      <w:r w:rsidRPr="005D6735">
        <w:rPr>
          <w:color w:val="000000"/>
          <w:spacing w:val="9"/>
        </w:rPr>
        <w:t>Руководитель практики от техникума ____________________________________________</w:t>
      </w:r>
    </w:p>
    <w:p w:rsidR="00100393" w:rsidRPr="005D6735" w:rsidRDefault="00100393" w:rsidP="00100393">
      <w:pPr>
        <w:shd w:val="clear" w:color="auto" w:fill="FFFFFF"/>
        <w:jc w:val="both"/>
        <w:rPr>
          <w:color w:val="000000"/>
          <w:spacing w:val="9"/>
        </w:rPr>
      </w:pPr>
    </w:p>
    <w:p w:rsidR="00100393" w:rsidRPr="005D6735" w:rsidRDefault="00100393" w:rsidP="00100393">
      <w:pPr>
        <w:shd w:val="clear" w:color="auto" w:fill="FFFFFF"/>
        <w:jc w:val="both"/>
        <w:rPr>
          <w:color w:val="000000"/>
          <w:spacing w:val="9"/>
        </w:rPr>
      </w:pPr>
      <w:r w:rsidRPr="005D6735">
        <w:rPr>
          <w:color w:val="000000"/>
          <w:spacing w:val="9"/>
        </w:rPr>
        <w:t>Руководитель практики от предприятия __________________________________________</w:t>
      </w:r>
    </w:p>
    <w:p w:rsidR="00100393" w:rsidRPr="005D6735" w:rsidRDefault="00100393" w:rsidP="00100393">
      <w:pPr>
        <w:shd w:val="clear" w:color="auto" w:fill="FFFFFF"/>
        <w:jc w:val="both"/>
        <w:rPr>
          <w:color w:val="000000"/>
          <w:spacing w:val="9"/>
        </w:rPr>
      </w:pPr>
    </w:p>
    <w:p w:rsidR="00100393" w:rsidRPr="005D6735" w:rsidRDefault="00100393" w:rsidP="00100393">
      <w:pPr>
        <w:shd w:val="clear" w:color="auto" w:fill="FFFFFF"/>
        <w:jc w:val="both"/>
        <w:rPr>
          <w:color w:val="000000"/>
          <w:spacing w:val="9"/>
        </w:rPr>
      </w:pPr>
    </w:p>
    <w:p w:rsidR="00100393" w:rsidRPr="005D6735" w:rsidRDefault="00100393" w:rsidP="00100393">
      <w:pPr>
        <w:shd w:val="clear" w:color="auto" w:fill="FFFFFF"/>
        <w:jc w:val="both"/>
        <w:rPr>
          <w:color w:val="000000"/>
          <w:spacing w:val="9"/>
        </w:rPr>
      </w:pPr>
    </w:p>
    <w:p w:rsidR="00100393" w:rsidRPr="005D6735" w:rsidRDefault="00100393" w:rsidP="00100393">
      <w:pPr>
        <w:shd w:val="clear" w:color="auto" w:fill="FFFFFF"/>
        <w:jc w:val="both"/>
        <w:rPr>
          <w:color w:val="000000"/>
          <w:spacing w:val="9"/>
        </w:rPr>
      </w:pPr>
    </w:p>
    <w:p w:rsidR="00100393" w:rsidRPr="005D6735" w:rsidRDefault="00100393" w:rsidP="00100393">
      <w:pPr>
        <w:shd w:val="clear" w:color="auto" w:fill="FFFFFF"/>
        <w:jc w:val="both"/>
        <w:rPr>
          <w:color w:val="000000"/>
          <w:spacing w:val="9"/>
        </w:rPr>
      </w:pPr>
    </w:p>
    <w:p w:rsidR="00100393" w:rsidRPr="005D6735" w:rsidRDefault="00100393" w:rsidP="00100393">
      <w:pPr>
        <w:shd w:val="clear" w:color="auto" w:fill="FFFFFF"/>
        <w:jc w:val="both"/>
        <w:rPr>
          <w:color w:val="000000"/>
          <w:spacing w:val="9"/>
        </w:rPr>
      </w:pPr>
      <w:r w:rsidRPr="005D6735">
        <w:rPr>
          <w:color w:val="000000"/>
          <w:spacing w:val="9"/>
        </w:rPr>
        <w:t>Без дневника практика не засчитывается</w:t>
      </w:r>
    </w:p>
    <w:p w:rsidR="00100393" w:rsidRPr="005D6735" w:rsidRDefault="00100393" w:rsidP="00100393">
      <w:pPr>
        <w:shd w:val="clear" w:color="auto" w:fill="FFFFFF"/>
        <w:jc w:val="both"/>
      </w:pPr>
      <w:r w:rsidRPr="005D6735">
        <w:br w:type="page"/>
      </w:r>
      <w:r w:rsidRPr="005D6735">
        <w:rPr>
          <w:color w:val="000000"/>
          <w:spacing w:val="9"/>
          <w:sz w:val="28"/>
          <w:szCs w:val="28"/>
        </w:rPr>
        <w:lastRenderedPageBreak/>
        <w:t>1. Инструкция по ведению дневника</w:t>
      </w:r>
    </w:p>
    <w:p w:rsidR="00100393" w:rsidRPr="005D6735" w:rsidRDefault="00100393" w:rsidP="00100393">
      <w:pPr>
        <w:shd w:val="clear" w:color="auto" w:fill="FFFFFF"/>
        <w:spacing w:before="238" w:line="252" w:lineRule="exact"/>
        <w:ind w:right="58" w:firstLine="360"/>
        <w:jc w:val="both"/>
      </w:pPr>
      <w:r w:rsidRPr="005D6735">
        <w:rPr>
          <w:color w:val="000000"/>
        </w:rPr>
        <w:t xml:space="preserve">Каждый студент, проходящий производственную практику, обязан </w:t>
      </w:r>
      <w:r w:rsidRPr="005D6735">
        <w:rPr>
          <w:color w:val="000000"/>
          <w:spacing w:val="5"/>
        </w:rPr>
        <w:t xml:space="preserve">ежедневно грамотно и аккуратно вести дневник, который помогает </w:t>
      </w:r>
      <w:r w:rsidRPr="005D6735">
        <w:rPr>
          <w:color w:val="000000"/>
          <w:spacing w:val="6"/>
        </w:rPr>
        <w:t xml:space="preserve">правильно организовать работу и контролировать её выполнение. </w:t>
      </w:r>
    </w:p>
    <w:p w:rsidR="00100393" w:rsidRPr="005D6735" w:rsidRDefault="00100393" w:rsidP="00100393">
      <w:pPr>
        <w:shd w:val="clear" w:color="auto" w:fill="FFFFFF"/>
        <w:spacing w:before="7" w:line="252" w:lineRule="exact"/>
        <w:ind w:right="58" w:firstLine="346"/>
        <w:jc w:val="both"/>
      </w:pPr>
      <w:r w:rsidRPr="005D6735">
        <w:rPr>
          <w:color w:val="000000"/>
          <w:spacing w:val="11"/>
        </w:rPr>
        <w:t xml:space="preserve">До выезда на предприятие необходимо получить программу </w:t>
      </w:r>
      <w:r w:rsidRPr="005D6735">
        <w:rPr>
          <w:color w:val="000000"/>
          <w:spacing w:val="8"/>
        </w:rPr>
        <w:t xml:space="preserve">практики, индивидуальное задание и необходимый инструктаж. В </w:t>
      </w:r>
      <w:r w:rsidRPr="005D6735">
        <w:rPr>
          <w:color w:val="000000"/>
          <w:spacing w:val="6"/>
        </w:rPr>
        <w:t xml:space="preserve">начале дневника студент записывает план </w:t>
      </w:r>
      <w:r w:rsidRPr="005D6735">
        <w:rPr>
          <w:color w:val="000000"/>
          <w:spacing w:val="2"/>
        </w:rPr>
        <w:t>работы, расписание (лекций, консультаций, семинаров) и экскурсий.</w:t>
      </w:r>
    </w:p>
    <w:p w:rsidR="00100393" w:rsidRPr="005D6735" w:rsidRDefault="00100393" w:rsidP="00100393">
      <w:pPr>
        <w:shd w:val="clear" w:color="auto" w:fill="FFFFFF"/>
        <w:spacing w:line="252" w:lineRule="exact"/>
        <w:ind w:right="58" w:firstLine="367"/>
        <w:jc w:val="both"/>
      </w:pPr>
      <w:r w:rsidRPr="005D6735">
        <w:rPr>
          <w:color w:val="000000"/>
          <w:spacing w:val="5"/>
        </w:rPr>
        <w:t xml:space="preserve">В дневнике ежедневно кратко записывается всё, что проделано за </w:t>
      </w:r>
      <w:r w:rsidRPr="005D6735">
        <w:rPr>
          <w:color w:val="000000"/>
          <w:spacing w:val="3"/>
        </w:rPr>
        <w:t>день в соответствии с программой и заданиями руководителей практики, для чего между страницами вшивается необходимое количества листов.</w:t>
      </w:r>
    </w:p>
    <w:p w:rsidR="00100393" w:rsidRPr="005D6735" w:rsidRDefault="00100393" w:rsidP="00100393">
      <w:pPr>
        <w:shd w:val="clear" w:color="auto" w:fill="FFFFFF"/>
        <w:spacing w:before="14" w:line="252" w:lineRule="exact"/>
        <w:ind w:right="36" w:firstLine="353"/>
        <w:jc w:val="both"/>
      </w:pPr>
      <w:r w:rsidRPr="005D6735">
        <w:rPr>
          <w:color w:val="000000"/>
        </w:rPr>
        <w:t>Придя на место практики</w:t>
      </w:r>
      <w:r w:rsidRPr="005D6735">
        <w:rPr>
          <w:b/>
          <w:bCs/>
          <w:color w:val="000000"/>
        </w:rPr>
        <w:t xml:space="preserve">, </w:t>
      </w:r>
      <w:r w:rsidRPr="005D6735">
        <w:rPr>
          <w:color w:val="000000"/>
        </w:rPr>
        <w:t xml:space="preserve">студент должен предъявить руководителю практики от предприятия дневник, программу, ознакомить его с индивидуальным заданием. </w:t>
      </w:r>
      <w:r w:rsidRPr="005D6735">
        <w:rPr>
          <w:color w:val="000000"/>
          <w:spacing w:val="3"/>
        </w:rPr>
        <w:t xml:space="preserve">получить инструктаж по </w:t>
      </w:r>
      <w:r w:rsidRPr="005D6735">
        <w:rPr>
          <w:color w:val="000000"/>
          <w:spacing w:val="2"/>
        </w:rPr>
        <w:t xml:space="preserve">технике безопасности, ознакомиться с рабочим местом и уточнить план </w:t>
      </w:r>
      <w:r w:rsidRPr="005D6735">
        <w:rPr>
          <w:color w:val="000000"/>
          <w:spacing w:val="3"/>
        </w:rPr>
        <w:t xml:space="preserve">работы. Систематически, в установленные дни, </w:t>
      </w:r>
      <w:r w:rsidRPr="005D6735">
        <w:rPr>
          <w:bCs/>
          <w:color w:val="000000"/>
          <w:spacing w:val="3"/>
        </w:rPr>
        <w:t>студент</w:t>
      </w:r>
      <w:r w:rsidRPr="005D6735">
        <w:rPr>
          <w:b/>
          <w:bCs/>
          <w:color w:val="000000"/>
          <w:spacing w:val="3"/>
        </w:rPr>
        <w:t xml:space="preserve"> </w:t>
      </w:r>
      <w:r w:rsidRPr="005D6735">
        <w:rPr>
          <w:color w:val="000000"/>
          <w:spacing w:val="3"/>
        </w:rPr>
        <w:t xml:space="preserve">предъявляет </w:t>
      </w:r>
      <w:r w:rsidRPr="005D6735">
        <w:rPr>
          <w:color w:val="000000"/>
          <w:spacing w:val="5"/>
        </w:rPr>
        <w:t xml:space="preserve">дневник на просмотр руководителям практики, которые делают свои </w:t>
      </w:r>
      <w:r w:rsidRPr="005D6735">
        <w:rPr>
          <w:color w:val="000000"/>
          <w:spacing w:val="3"/>
        </w:rPr>
        <w:t>замечания и дают необходимые указания.</w:t>
      </w:r>
    </w:p>
    <w:p w:rsidR="00100393" w:rsidRPr="005D6735" w:rsidRDefault="00100393" w:rsidP="00100393">
      <w:pPr>
        <w:shd w:val="clear" w:color="auto" w:fill="FFFFFF"/>
        <w:spacing w:before="7" w:line="252" w:lineRule="exact"/>
        <w:ind w:right="22" w:firstLine="353"/>
        <w:jc w:val="both"/>
      </w:pPr>
      <w:r w:rsidRPr="005D6735">
        <w:rPr>
          <w:color w:val="000000"/>
          <w:spacing w:val="24"/>
        </w:rPr>
        <w:t xml:space="preserve">В конце практики дневник, просмотренный </w:t>
      </w:r>
      <w:r w:rsidRPr="005D6735">
        <w:rPr>
          <w:color w:val="000000"/>
          <w:spacing w:val="4"/>
        </w:rPr>
        <w:t xml:space="preserve">руководителями практика от техникума и предприятия, </w:t>
      </w:r>
      <w:r w:rsidRPr="005D6735">
        <w:rPr>
          <w:color w:val="000000"/>
        </w:rPr>
        <w:t>передается студентом руководителю практики от</w:t>
      </w:r>
      <w:r w:rsidRPr="005D6735">
        <w:rPr>
          <w:i/>
          <w:iCs/>
          <w:color w:val="000000"/>
        </w:rPr>
        <w:t xml:space="preserve"> </w:t>
      </w:r>
      <w:r w:rsidRPr="005D6735">
        <w:rPr>
          <w:color w:val="000000"/>
          <w:spacing w:val="2"/>
        </w:rPr>
        <w:t xml:space="preserve">предприятия, который делает в них необходимые отметки, скрепляют </w:t>
      </w:r>
      <w:r w:rsidRPr="005D6735">
        <w:rPr>
          <w:color w:val="000000"/>
          <w:spacing w:val="4"/>
        </w:rPr>
        <w:t>подписью и печатью.</w:t>
      </w:r>
    </w:p>
    <w:p w:rsidR="00100393" w:rsidRPr="005D6735" w:rsidRDefault="00100393" w:rsidP="00100393">
      <w:pPr>
        <w:shd w:val="clear" w:color="auto" w:fill="FFFFFF"/>
        <w:spacing w:before="7" w:line="252" w:lineRule="exact"/>
        <w:ind w:right="22" w:firstLine="346"/>
        <w:jc w:val="both"/>
        <w:rPr>
          <w:color w:val="000000"/>
          <w:spacing w:val="7"/>
        </w:rPr>
      </w:pPr>
      <w:r w:rsidRPr="005D6735">
        <w:rPr>
          <w:color w:val="000000"/>
          <w:spacing w:val="14"/>
        </w:rPr>
        <w:t xml:space="preserve">Заверенный дневник представляются в техникум </w:t>
      </w:r>
      <w:r w:rsidRPr="005D6735">
        <w:rPr>
          <w:color w:val="000000"/>
          <w:spacing w:val="7"/>
        </w:rPr>
        <w:t xml:space="preserve">непосредственно студентом. </w:t>
      </w:r>
    </w:p>
    <w:p w:rsidR="00100393" w:rsidRPr="005D6735" w:rsidRDefault="00100393" w:rsidP="00100393">
      <w:pPr>
        <w:shd w:val="clear" w:color="auto" w:fill="FFFFFF"/>
        <w:spacing w:before="7" w:line="252" w:lineRule="exact"/>
        <w:ind w:right="22" w:firstLine="346"/>
        <w:jc w:val="both"/>
      </w:pPr>
      <w:r w:rsidRPr="005D6735">
        <w:rPr>
          <w:color w:val="000000"/>
          <w:spacing w:val="7"/>
        </w:rPr>
        <w:t xml:space="preserve">Без дневника </w:t>
      </w:r>
      <w:r w:rsidRPr="005D6735">
        <w:rPr>
          <w:color w:val="000000"/>
          <w:spacing w:val="-1"/>
        </w:rPr>
        <w:t>практика не засчитывается.</w:t>
      </w:r>
    </w:p>
    <w:p w:rsidR="00082BB9" w:rsidRDefault="00100393" w:rsidP="00100393">
      <w:pPr>
        <w:shd w:val="clear" w:color="auto" w:fill="FFFFFF"/>
        <w:spacing w:before="137"/>
        <w:jc w:val="both"/>
      </w:pPr>
      <w:r w:rsidRPr="005D6735">
        <w:br w:type="page"/>
      </w:r>
    </w:p>
    <w:p w:rsidR="00082BB9" w:rsidRDefault="00082BB9" w:rsidP="00082BB9">
      <w:r>
        <w:lastRenderedPageBreak/>
        <w:t xml:space="preserve">Согласовано </w:t>
      </w:r>
    </w:p>
    <w:p w:rsidR="00082BB9" w:rsidRDefault="00082BB9" w:rsidP="00082BB9">
      <w:pPr>
        <w:rPr>
          <w:rFonts w:eastAsia="Times New Roman"/>
          <w:b/>
          <w:sz w:val="24"/>
          <w:lang w:eastAsia="ar-SA"/>
        </w:rPr>
      </w:pPr>
      <w:r>
        <w:rPr>
          <w:b/>
          <w:sz w:val="24"/>
        </w:rPr>
        <w:t>____________________</w:t>
      </w:r>
    </w:p>
    <w:p w:rsidR="00082BB9" w:rsidRDefault="00082BB9" w:rsidP="00082BB9">
      <w:pPr>
        <w:rPr>
          <w:sz w:val="16"/>
          <w:szCs w:val="16"/>
        </w:rPr>
      </w:pPr>
      <w:r>
        <w:rPr>
          <w:sz w:val="24"/>
        </w:rPr>
        <w:t xml:space="preserve">            (</w:t>
      </w:r>
      <w:r>
        <w:rPr>
          <w:sz w:val="16"/>
          <w:szCs w:val="16"/>
        </w:rPr>
        <w:t>Руководитель практики от организации)</w:t>
      </w:r>
    </w:p>
    <w:p w:rsidR="00082BB9" w:rsidRDefault="00082BB9" w:rsidP="00082BB9">
      <w:pPr>
        <w:rPr>
          <w:sz w:val="28"/>
          <w:szCs w:val="24"/>
        </w:rPr>
      </w:pPr>
      <w:r>
        <w:t>Рабочая программа практики</w:t>
      </w:r>
    </w:p>
    <w:p w:rsidR="00082BB9" w:rsidRDefault="00082BB9" w:rsidP="00082BB9">
      <w:r>
        <w:t xml:space="preserve">Плановый и исполнительный графики прохождения практики </w:t>
      </w:r>
    </w:p>
    <w:p w:rsidR="00082BB9" w:rsidRDefault="00082BB9" w:rsidP="00100393">
      <w:pPr>
        <w:shd w:val="clear" w:color="auto" w:fill="FFFFFF"/>
        <w:spacing w:before="137"/>
        <w:jc w:val="both"/>
        <w:rPr>
          <w:bCs/>
          <w:color w:val="000000"/>
        </w:rPr>
      </w:pPr>
    </w:p>
    <w:tbl>
      <w:tblPr>
        <w:tblW w:w="92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"/>
        <w:gridCol w:w="4025"/>
        <w:gridCol w:w="865"/>
        <w:gridCol w:w="1080"/>
        <w:gridCol w:w="669"/>
        <w:gridCol w:w="600"/>
        <w:gridCol w:w="734"/>
        <w:gridCol w:w="759"/>
      </w:tblGrid>
      <w:tr w:rsidR="00100393" w:rsidRPr="005D6735" w:rsidTr="00013AEA">
        <w:trPr>
          <w:trHeight w:val="446"/>
        </w:trPr>
        <w:tc>
          <w:tcPr>
            <w:tcW w:w="5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0393" w:rsidRPr="005D6735" w:rsidRDefault="00100393" w:rsidP="001003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D6735">
              <w:rPr>
                <w:sz w:val="24"/>
                <w:szCs w:val="24"/>
              </w:rPr>
              <w:t>№</w:t>
            </w:r>
          </w:p>
        </w:tc>
        <w:tc>
          <w:tcPr>
            <w:tcW w:w="4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0393" w:rsidRPr="005D6735" w:rsidRDefault="00100393" w:rsidP="001003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D6735">
              <w:rPr>
                <w:sz w:val="24"/>
                <w:szCs w:val="24"/>
              </w:rPr>
              <w:t>Наименование</w:t>
            </w:r>
          </w:p>
          <w:p w:rsidR="00100393" w:rsidRPr="005D6735" w:rsidRDefault="00100393" w:rsidP="001003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D6735">
              <w:rPr>
                <w:sz w:val="24"/>
                <w:szCs w:val="24"/>
              </w:rPr>
              <w:t>работ</w:t>
            </w:r>
          </w:p>
        </w:tc>
        <w:tc>
          <w:tcPr>
            <w:tcW w:w="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0393" w:rsidRPr="005D6735" w:rsidRDefault="00100393" w:rsidP="001003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D6735">
              <w:rPr>
                <w:sz w:val="24"/>
                <w:szCs w:val="24"/>
              </w:rPr>
              <w:t>Цех</w:t>
            </w:r>
          </w:p>
          <w:p w:rsidR="00100393" w:rsidRPr="005D6735" w:rsidRDefault="00100393" w:rsidP="001003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D6735">
              <w:rPr>
                <w:sz w:val="24"/>
                <w:szCs w:val="24"/>
              </w:rPr>
              <w:t>отдел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0393" w:rsidRPr="005D6735" w:rsidRDefault="00100393" w:rsidP="001003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D6735">
              <w:rPr>
                <w:sz w:val="24"/>
                <w:szCs w:val="24"/>
              </w:rPr>
              <w:t>Рабочее</w:t>
            </w:r>
          </w:p>
          <w:p w:rsidR="00100393" w:rsidRPr="005D6735" w:rsidRDefault="00100393" w:rsidP="001003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D6735">
              <w:rPr>
                <w:sz w:val="24"/>
                <w:szCs w:val="24"/>
              </w:rPr>
              <w:t>место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0393" w:rsidRPr="005D6735" w:rsidRDefault="00100393" w:rsidP="001003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D6735">
              <w:rPr>
                <w:sz w:val="24"/>
                <w:szCs w:val="24"/>
              </w:rPr>
              <w:t>Срок по</w:t>
            </w:r>
          </w:p>
          <w:p w:rsidR="00100393" w:rsidRPr="005D6735" w:rsidRDefault="00100393" w:rsidP="001003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D6735">
              <w:rPr>
                <w:sz w:val="24"/>
                <w:szCs w:val="24"/>
              </w:rPr>
              <w:t>плану</w:t>
            </w: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0393" w:rsidRPr="005D6735" w:rsidRDefault="00100393" w:rsidP="001003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D6735">
              <w:rPr>
                <w:sz w:val="24"/>
                <w:szCs w:val="24"/>
              </w:rPr>
              <w:t>Срок</w:t>
            </w:r>
          </w:p>
          <w:p w:rsidR="00100393" w:rsidRPr="005D6735" w:rsidRDefault="00100393" w:rsidP="001003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D6735">
              <w:rPr>
                <w:sz w:val="24"/>
                <w:szCs w:val="24"/>
              </w:rPr>
              <w:t>фактический</w:t>
            </w:r>
          </w:p>
        </w:tc>
      </w:tr>
      <w:tr w:rsidR="00100393" w:rsidRPr="005D6735" w:rsidTr="00013AEA">
        <w:trPr>
          <w:cantSplit/>
          <w:trHeight w:val="1100"/>
        </w:trPr>
        <w:tc>
          <w:tcPr>
            <w:tcW w:w="5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10039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10039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10039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10039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00393" w:rsidRPr="005D6735" w:rsidRDefault="00100393" w:rsidP="00100393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5D6735">
              <w:rPr>
                <w:sz w:val="24"/>
                <w:szCs w:val="24"/>
              </w:rPr>
              <w:t>начало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00393" w:rsidRPr="005D6735" w:rsidRDefault="00100393" w:rsidP="00100393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5D6735">
              <w:rPr>
                <w:sz w:val="24"/>
                <w:szCs w:val="24"/>
              </w:rPr>
              <w:t>конец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00393" w:rsidRPr="005D6735" w:rsidRDefault="00100393" w:rsidP="00100393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5D6735">
              <w:rPr>
                <w:sz w:val="24"/>
                <w:szCs w:val="24"/>
              </w:rPr>
              <w:t>начало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00393" w:rsidRPr="005D6735" w:rsidRDefault="00100393" w:rsidP="00100393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5D6735">
              <w:rPr>
                <w:sz w:val="24"/>
                <w:szCs w:val="24"/>
              </w:rPr>
              <w:t>конец</w:t>
            </w:r>
          </w:p>
        </w:tc>
      </w:tr>
      <w:tr w:rsidR="00100393" w:rsidRPr="005D6735" w:rsidTr="00013AEA">
        <w:trPr>
          <w:trHeight w:val="944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013AEA">
        <w:trPr>
          <w:trHeight w:val="58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013AEA">
        <w:trPr>
          <w:trHeight w:val="600"/>
        </w:trPr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jc w:val="both"/>
              <w:rPr>
                <w:sz w:val="24"/>
                <w:szCs w:val="24"/>
              </w:rPr>
            </w:pPr>
          </w:p>
          <w:p w:rsidR="00100393" w:rsidRPr="005D6735" w:rsidRDefault="00100393" w:rsidP="00013A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013AEA">
        <w:trPr>
          <w:trHeight w:val="611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013AEA">
        <w:trPr>
          <w:trHeight w:val="59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013AEA">
        <w:trPr>
          <w:trHeight w:val="59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013AEA">
        <w:trPr>
          <w:trHeight w:val="60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013AEA">
        <w:trPr>
          <w:trHeight w:val="59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013AEA">
        <w:trPr>
          <w:trHeight w:val="600"/>
        </w:trPr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jc w:val="both"/>
              <w:rPr>
                <w:sz w:val="24"/>
                <w:szCs w:val="24"/>
              </w:rPr>
            </w:pPr>
          </w:p>
          <w:p w:rsidR="00100393" w:rsidRPr="005D6735" w:rsidRDefault="00100393" w:rsidP="00013A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013AEA">
        <w:trPr>
          <w:trHeight w:val="664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100393" w:rsidRPr="005D6735" w:rsidRDefault="00100393" w:rsidP="00100393">
      <w:pPr>
        <w:shd w:val="clear" w:color="auto" w:fill="FFFFFF"/>
        <w:jc w:val="both"/>
        <w:rPr>
          <w:color w:val="000000"/>
        </w:rPr>
      </w:pPr>
    </w:p>
    <w:p w:rsidR="00100393" w:rsidRPr="005D6735" w:rsidRDefault="00100393" w:rsidP="00100393">
      <w:pPr>
        <w:shd w:val="clear" w:color="auto" w:fill="FFFFFF"/>
        <w:jc w:val="both"/>
        <w:rPr>
          <w:sz w:val="24"/>
          <w:szCs w:val="24"/>
        </w:rPr>
      </w:pPr>
      <w:r w:rsidRPr="005D6735">
        <w:rPr>
          <w:color w:val="000000"/>
        </w:rPr>
        <w:t xml:space="preserve">Руководитель </w:t>
      </w:r>
      <w:r w:rsidRPr="005D6735">
        <w:rPr>
          <w:bCs/>
          <w:color w:val="000000"/>
        </w:rPr>
        <w:t xml:space="preserve">практики </w:t>
      </w:r>
      <w:r w:rsidRPr="005D6735">
        <w:rPr>
          <w:color w:val="000000"/>
        </w:rPr>
        <w:t>от техникума</w:t>
      </w:r>
    </w:p>
    <w:p w:rsidR="00100393" w:rsidRPr="005D6735" w:rsidRDefault="00100393" w:rsidP="00100393">
      <w:pPr>
        <w:shd w:val="clear" w:color="auto" w:fill="FFFFFF"/>
        <w:spacing w:before="137"/>
        <w:jc w:val="both"/>
        <w:rPr>
          <w:color w:val="000000"/>
        </w:rPr>
      </w:pPr>
    </w:p>
    <w:p w:rsidR="00100393" w:rsidRPr="005D6735" w:rsidRDefault="00100393" w:rsidP="00100393">
      <w:pPr>
        <w:shd w:val="clear" w:color="auto" w:fill="FFFFFF"/>
        <w:spacing w:before="137"/>
        <w:jc w:val="both"/>
      </w:pPr>
      <w:r w:rsidRPr="005D6735">
        <w:rPr>
          <w:color w:val="000000"/>
        </w:rPr>
        <w:t>Руководитель практики от предприятия</w:t>
      </w:r>
    </w:p>
    <w:p w:rsidR="00100393" w:rsidRPr="005D6735" w:rsidRDefault="00100393" w:rsidP="00100393">
      <w:pPr>
        <w:shd w:val="clear" w:color="auto" w:fill="FFFFFF"/>
        <w:spacing w:before="137"/>
        <w:jc w:val="both"/>
      </w:pPr>
    </w:p>
    <w:p w:rsidR="00100393" w:rsidRPr="005D6735" w:rsidRDefault="00100393" w:rsidP="00100393">
      <w:pPr>
        <w:shd w:val="clear" w:color="auto" w:fill="FFFFFF"/>
        <w:spacing w:before="137"/>
        <w:ind w:left="2832"/>
        <w:jc w:val="both"/>
        <w:rPr>
          <w:sz w:val="24"/>
          <w:szCs w:val="24"/>
        </w:rPr>
      </w:pPr>
      <w:r w:rsidRPr="005D6735">
        <w:rPr>
          <w:sz w:val="28"/>
          <w:szCs w:val="28"/>
        </w:rPr>
        <w:t>М.П.</w:t>
      </w:r>
      <w:r w:rsidRPr="005D6735">
        <w:br w:type="page"/>
      </w:r>
      <w:r w:rsidRPr="005D6735">
        <w:rPr>
          <w:sz w:val="24"/>
          <w:szCs w:val="24"/>
        </w:rPr>
        <w:lastRenderedPageBreak/>
        <w:t>3. Листок для деловых заметок</w:t>
      </w:r>
    </w:p>
    <w:p w:rsidR="00100393" w:rsidRPr="005D6735" w:rsidRDefault="00100393" w:rsidP="00100393">
      <w:pPr>
        <w:shd w:val="clear" w:color="auto" w:fill="FFFFFF"/>
        <w:spacing w:before="137"/>
        <w:jc w:val="both"/>
        <w:rPr>
          <w:sz w:val="24"/>
          <w:szCs w:val="24"/>
        </w:rPr>
      </w:pPr>
      <w:r w:rsidRPr="005D6735">
        <w:rPr>
          <w:sz w:val="24"/>
          <w:szCs w:val="24"/>
        </w:rPr>
        <w:t xml:space="preserve">(Адреса предприятий, осмотренных в </w:t>
      </w:r>
      <w:proofErr w:type="gramStart"/>
      <w:r w:rsidRPr="005D6735">
        <w:rPr>
          <w:sz w:val="24"/>
          <w:szCs w:val="24"/>
        </w:rPr>
        <w:t>порядке  экскурсий</w:t>
      </w:r>
      <w:proofErr w:type="gramEnd"/>
      <w:r w:rsidRPr="005D6735">
        <w:rPr>
          <w:sz w:val="24"/>
          <w:szCs w:val="24"/>
        </w:rPr>
        <w:t>, их краткая характеристика)</w:t>
      </w:r>
    </w:p>
    <w:p w:rsidR="00100393" w:rsidRPr="005D6735" w:rsidRDefault="00100393" w:rsidP="00100393">
      <w:pPr>
        <w:shd w:val="clear" w:color="auto" w:fill="FFFFFF"/>
        <w:spacing w:before="137"/>
        <w:jc w:val="both"/>
        <w:rPr>
          <w:sz w:val="24"/>
          <w:szCs w:val="24"/>
        </w:rPr>
      </w:pPr>
      <w:r w:rsidRPr="005D6735">
        <w:rPr>
          <w:sz w:val="24"/>
          <w:szCs w:val="24"/>
        </w:rPr>
        <w:t xml:space="preserve">     Фамилия, имя, отчество руководящих работников предприятия, активно участвовавших в производственном обучении в период практики и т.д.</w:t>
      </w:r>
    </w:p>
    <w:p w:rsidR="00100393" w:rsidRPr="005D6735" w:rsidRDefault="00100393" w:rsidP="00100393">
      <w:pPr>
        <w:shd w:val="clear" w:color="auto" w:fill="FFFFFF"/>
        <w:spacing w:before="137"/>
        <w:jc w:val="both"/>
        <w:rPr>
          <w:sz w:val="24"/>
          <w:szCs w:val="24"/>
        </w:rPr>
      </w:pPr>
      <w:r w:rsidRPr="005D673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</w:t>
      </w:r>
      <w:r w:rsidRPr="005D6735">
        <w:rPr>
          <w:sz w:val="24"/>
          <w:szCs w:val="24"/>
        </w:rPr>
        <w:t>___</w:t>
      </w:r>
    </w:p>
    <w:p w:rsidR="00100393" w:rsidRPr="005D6735" w:rsidRDefault="00100393" w:rsidP="00100393">
      <w:pPr>
        <w:jc w:val="center"/>
        <w:rPr>
          <w:sz w:val="24"/>
          <w:szCs w:val="24"/>
        </w:rPr>
      </w:pPr>
      <w:r w:rsidRPr="005D6735">
        <w:rPr>
          <w:color w:val="000000"/>
          <w:sz w:val="24"/>
          <w:szCs w:val="24"/>
        </w:rPr>
        <w:br w:type="page"/>
      </w:r>
      <w:r w:rsidRPr="005D6735">
        <w:rPr>
          <w:color w:val="000000"/>
          <w:sz w:val="24"/>
          <w:szCs w:val="24"/>
        </w:rPr>
        <w:lastRenderedPageBreak/>
        <w:t>Дневн</w:t>
      </w:r>
      <w:r w:rsidRPr="005D6735">
        <w:rPr>
          <w:bCs/>
          <w:color w:val="000000"/>
          <w:sz w:val="24"/>
          <w:szCs w:val="24"/>
        </w:rPr>
        <w:t>ик практиканта</w:t>
      </w:r>
    </w:p>
    <w:tbl>
      <w:tblPr>
        <w:tblpPr w:leftFromText="180" w:rightFromText="180" w:vertAnchor="text" w:tblpY="1"/>
        <w:tblOverlap w:val="never"/>
        <w:tblW w:w="963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7"/>
        <w:gridCol w:w="1298"/>
        <w:gridCol w:w="5310"/>
        <w:gridCol w:w="1984"/>
      </w:tblGrid>
      <w:tr w:rsidR="00100393" w:rsidRPr="005D6735" w:rsidTr="00100393">
        <w:trPr>
          <w:trHeight w:val="1217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D6735">
              <w:rPr>
                <w:color w:val="000000"/>
                <w:sz w:val="24"/>
                <w:szCs w:val="24"/>
              </w:rPr>
              <w:t>Месяц и число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D6735">
              <w:rPr>
                <w:color w:val="000000"/>
                <w:sz w:val="24"/>
                <w:szCs w:val="24"/>
              </w:rPr>
              <w:t>Рабочее место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D6735">
              <w:rPr>
                <w:color w:val="000000"/>
                <w:sz w:val="24"/>
                <w:szCs w:val="24"/>
              </w:rPr>
              <w:t>Наименование выполненных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D6735">
              <w:rPr>
                <w:color w:val="000000"/>
              </w:rPr>
              <w:t>Замечание и подпись руководителя практики от предприятия</w:t>
            </w:r>
          </w:p>
        </w:tc>
      </w:tr>
      <w:tr w:rsidR="00100393" w:rsidRPr="005D6735" w:rsidTr="00100393">
        <w:trPr>
          <w:trHeight w:val="432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100393">
        <w:trPr>
          <w:trHeight w:val="43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100393">
        <w:trPr>
          <w:trHeight w:val="43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100393">
        <w:trPr>
          <w:trHeight w:val="425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100393">
        <w:trPr>
          <w:trHeight w:val="425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100393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100393">
        <w:trPr>
          <w:trHeight w:val="425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100393">
        <w:trPr>
          <w:trHeight w:val="425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100393">
        <w:trPr>
          <w:trHeight w:val="432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100393">
        <w:trPr>
          <w:trHeight w:val="432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100393">
        <w:trPr>
          <w:trHeight w:val="43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100393">
        <w:trPr>
          <w:trHeight w:val="432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100393">
        <w:trPr>
          <w:trHeight w:val="432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100393">
        <w:trPr>
          <w:trHeight w:val="425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100393">
        <w:trPr>
          <w:trHeight w:val="425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100393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100393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100393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100393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100393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100393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100393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100393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100393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00393" w:rsidRPr="005D6735" w:rsidTr="00100393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393" w:rsidRPr="005D6735" w:rsidRDefault="00100393" w:rsidP="00013AE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100393" w:rsidRPr="005D6735" w:rsidRDefault="00100393" w:rsidP="0010039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00393" w:rsidRPr="005D6735" w:rsidRDefault="00100393" w:rsidP="00100393">
      <w:pPr>
        <w:shd w:val="clear" w:color="auto" w:fill="FFFFFF"/>
        <w:jc w:val="both"/>
        <w:rPr>
          <w:sz w:val="24"/>
          <w:szCs w:val="24"/>
        </w:rPr>
      </w:pPr>
      <w:r w:rsidRPr="005D6735">
        <w:rPr>
          <w:color w:val="000000"/>
          <w:sz w:val="24"/>
          <w:szCs w:val="24"/>
        </w:rPr>
        <w:t>Подпись руководителя практики от предприятия _______</w:t>
      </w:r>
      <w:r w:rsidR="007656DC">
        <w:rPr>
          <w:color w:val="000000"/>
          <w:sz w:val="24"/>
          <w:szCs w:val="24"/>
        </w:rPr>
        <w:t>_____________________________</w:t>
      </w:r>
      <w:r w:rsidRPr="005D6735">
        <w:rPr>
          <w:color w:val="000000"/>
          <w:sz w:val="24"/>
          <w:szCs w:val="24"/>
        </w:rPr>
        <w:t>_</w:t>
      </w:r>
    </w:p>
    <w:p w:rsidR="00100393" w:rsidRPr="005D6735" w:rsidRDefault="00100393" w:rsidP="00100393">
      <w:pPr>
        <w:shd w:val="clear" w:color="auto" w:fill="FFFFFF"/>
        <w:spacing w:before="137"/>
        <w:jc w:val="both"/>
        <w:rPr>
          <w:color w:val="000000"/>
          <w:sz w:val="24"/>
          <w:szCs w:val="24"/>
        </w:rPr>
      </w:pPr>
    </w:p>
    <w:p w:rsidR="00100393" w:rsidRPr="005D6735" w:rsidRDefault="00100393" w:rsidP="00100393">
      <w:pPr>
        <w:shd w:val="clear" w:color="auto" w:fill="FFFFFF"/>
        <w:spacing w:before="137"/>
        <w:jc w:val="both"/>
      </w:pPr>
      <w:r w:rsidRPr="005D6735">
        <w:rPr>
          <w:color w:val="000000"/>
          <w:sz w:val="24"/>
          <w:szCs w:val="24"/>
        </w:rPr>
        <w:t xml:space="preserve">М.П. </w:t>
      </w:r>
    </w:p>
    <w:p w:rsidR="00100393" w:rsidRPr="005D6735" w:rsidRDefault="00100393" w:rsidP="00100393">
      <w:pPr>
        <w:jc w:val="center"/>
        <w:rPr>
          <w:sz w:val="24"/>
          <w:szCs w:val="24"/>
        </w:rPr>
      </w:pPr>
      <w:r>
        <w:rPr>
          <w:szCs w:val="24"/>
        </w:rPr>
        <w:br w:type="page"/>
      </w:r>
      <w:r w:rsidRPr="005D6735">
        <w:rPr>
          <w:sz w:val="24"/>
          <w:szCs w:val="24"/>
        </w:rPr>
        <w:lastRenderedPageBreak/>
        <w:t xml:space="preserve"> Приложение </w:t>
      </w:r>
      <w:r w:rsidR="00082BB9">
        <w:rPr>
          <w:sz w:val="24"/>
          <w:szCs w:val="24"/>
        </w:rPr>
        <w:t>4</w:t>
      </w:r>
      <w:r w:rsidRPr="005D6735">
        <w:rPr>
          <w:sz w:val="24"/>
          <w:szCs w:val="24"/>
        </w:rPr>
        <w:t>.</w:t>
      </w:r>
      <w:r>
        <w:rPr>
          <w:sz w:val="24"/>
          <w:szCs w:val="24"/>
        </w:rPr>
        <w:t xml:space="preserve"> Отзыв-характеристика</w:t>
      </w:r>
    </w:p>
    <w:p w:rsidR="00100393" w:rsidRPr="005D6735" w:rsidRDefault="00100393" w:rsidP="00100393">
      <w:pPr>
        <w:jc w:val="both"/>
        <w:rPr>
          <w:rFonts w:ascii="Bookman Old Style" w:hAnsi="Bookman Old Style"/>
          <w:sz w:val="32"/>
          <w:szCs w:val="32"/>
        </w:rPr>
      </w:pPr>
    </w:p>
    <w:p w:rsidR="00100393" w:rsidRPr="005D6735" w:rsidRDefault="00100393" w:rsidP="00100393">
      <w:pPr>
        <w:jc w:val="center"/>
        <w:rPr>
          <w:sz w:val="28"/>
          <w:szCs w:val="28"/>
        </w:rPr>
      </w:pPr>
      <w:r w:rsidRPr="005D6735">
        <w:rPr>
          <w:sz w:val="28"/>
          <w:szCs w:val="28"/>
        </w:rPr>
        <w:t>ОТЗЫВ – ХАРАКТЕРИСТИКА</w:t>
      </w:r>
    </w:p>
    <w:p w:rsidR="00100393" w:rsidRPr="005D6735" w:rsidRDefault="00100393" w:rsidP="00100393">
      <w:pPr>
        <w:jc w:val="both"/>
        <w:rPr>
          <w:b/>
          <w:sz w:val="28"/>
          <w:szCs w:val="28"/>
        </w:rPr>
      </w:pPr>
    </w:p>
    <w:p w:rsidR="00100393" w:rsidRPr="005D6735" w:rsidRDefault="00100393" w:rsidP="00100393">
      <w:pPr>
        <w:jc w:val="both"/>
        <w:rPr>
          <w:sz w:val="24"/>
          <w:szCs w:val="24"/>
        </w:rPr>
      </w:pPr>
      <w:r w:rsidRPr="005D6735">
        <w:rPr>
          <w:sz w:val="24"/>
          <w:szCs w:val="24"/>
        </w:rPr>
        <w:t>Студент ______________________________________________________________________</w:t>
      </w:r>
    </w:p>
    <w:p w:rsidR="00100393" w:rsidRPr="005D6735" w:rsidRDefault="00100393" w:rsidP="00100393">
      <w:pPr>
        <w:ind w:left="3600" w:firstLine="720"/>
        <w:jc w:val="both"/>
        <w:rPr>
          <w:sz w:val="16"/>
          <w:szCs w:val="16"/>
        </w:rPr>
      </w:pPr>
      <w:r w:rsidRPr="005D6735">
        <w:rPr>
          <w:sz w:val="16"/>
          <w:szCs w:val="16"/>
        </w:rPr>
        <w:t>(ФИО)</w:t>
      </w:r>
    </w:p>
    <w:p w:rsidR="004405BD" w:rsidRPr="004405BD" w:rsidRDefault="00100393" w:rsidP="00440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21"/>
          <w:u w:val="single"/>
        </w:rPr>
      </w:pPr>
      <w:r w:rsidRPr="005D6735">
        <w:rPr>
          <w:sz w:val="24"/>
          <w:szCs w:val="24"/>
        </w:rPr>
        <w:t xml:space="preserve">Специальность </w:t>
      </w:r>
      <w:r w:rsidR="004405BD" w:rsidRPr="004405BD">
        <w:rPr>
          <w:sz w:val="24"/>
          <w:szCs w:val="24"/>
          <w:u w:val="single"/>
        </w:rPr>
        <w:t>23.02.04 Техническая эксплуатация подъемно-транспортных, строительных, дорожных машин и оборудования</w:t>
      </w:r>
      <w:r w:rsidR="004405BD" w:rsidRPr="004405BD">
        <w:rPr>
          <w:sz w:val="24"/>
          <w:szCs w:val="24"/>
          <w:u w:val="single"/>
        </w:rPr>
        <w:t xml:space="preserve"> </w:t>
      </w:r>
      <w:r w:rsidR="004405BD" w:rsidRPr="004405BD">
        <w:rPr>
          <w:sz w:val="24"/>
          <w:szCs w:val="24"/>
          <w:u w:val="single"/>
        </w:rPr>
        <w:t>(по отраслям)</w:t>
      </w:r>
    </w:p>
    <w:p w:rsidR="00100393" w:rsidRPr="005D6735" w:rsidRDefault="00100393" w:rsidP="00100393">
      <w:pPr>
        <w:jc w:val="both"/>
        <w:rPr>
          <w:sz w:val="24"/>
          <w:szCs w:val="24"/>
        </w:rPr>
      </w:pPr>
    </w:p>
    <w:p w:rsidR="00100393" w:rsidRPr="005D6735" w:rsidRDefault="00100393" w:rsidP="00100393">
      <w:pPr>
        <w:jc w:val="both"/>
        <w:rPr>
          <w:sz w:val="24"/>
          <w:szCs w:val="24"/>
        </w:rPr>
      </w:pPr>
      <w:r w:rsidRPr="005D6735">
        <w:rPr>
          <w:sz w:val="24"/>
          <w:szCs w:val="24"/>
        </w:rPr>
        <w:t>Курс _____________________</w:t>
      </w:r>
      <w:proofErr w:type="gramStart"/>
      <w:r w:rsidRPr="005D6735">
        <w:rPr>
          <w:sz w:val="24"/>
          <w:szCs w:val="24"/>
        </w:rPr>
        <w:t>_  группа</w:t>
      </w:r>
      <w:proofErr w:type="gramEnd"/>
      <w:r w:rsidRPr="005D6735">
        <w:rPr>
          <w:sz w:val="24"/>
          <w:szCs w:val="24"/>
        </w:rPr>
        <w:t xml:space="preserve">  ___________________________________________</w:t>
      </w:r>
    </w:p>
    <w:p w:rsidR="00100393" w:rsidRPr="005D6735" w:rsidRDefault="00100393" w:rsidP="00100393">
      <w:pPr>
        <w:jc w:val="both"/>
        <w:rPr>
          <w:sz w:val="24"/>
          <w:szCs w:val="24"/>
        </w:rPr>
      </w:pPr>
      <w:r w:rsidRPr="005D6735">
        <w:rPr>
          <w:sz w:val="24"/>
          <w:szCs w:val="24"/>
        </w:rPr>
        <w:t>прошел(</w:t>
      </w:r>
      <w:proofErr w:type="gramStart"/>
      <w:r w:rsidRPr="005D6735">
        <w:rPr>
          <w:sz w:val="24"/>
          <w:szCs w:val="24"/>
        </w:rPr>
        <w:t>а)  преддипломную</w:t>
      </w:r>
      <w:proofErr w:type="gramEnd"/>
      <w:r w:rsidRPr="005D6735">
        <w:rPr>
          <w:sz w:val="24"/>
          <w:szCs w:val="24"/>
        </w:rPr>
        <w:t xml:space="preserve"> практику на __________________________________________</w:t>
      </w:r>
    </w:p>
    <w:p w:rsidR="00100393" w:rsidRPr="005D6735" w:rsidRDefault="00100393" w:rsidP="00100393">
      <w:pPr>
        <w:jc w:val="both"/>
        <w:rPr>
          <w:sz w:val="24"/>
          <w:szCs w:val="24"/>
        </w:rPr>
      </w:pPr>
      <w:r w:rsidRPr="005D6735">
        <w:rPr>
          <w:sz w:val="24"/>
          <w:szCs w:val="24"/>
        </w:rPr>
        <w:t>_____________________________________________________________________________</w:t>
      </w:r>
    </w:p>
    <w:p w:rsidR="00100393" w:rsidRPr="005D6735" w:rsidRDefault="00100393" w:rsidP="00100393">
      <w:pPr>
        <w:jc w:val="both"/>
        <w:rPr>
          <w:sz w:val="24"/>
          <w:szCs w:val="24"/>
        </w:rPr>
      </w:pPr>
      <w:r w:rsidRPr="005D6735">
        <w:rPr>
          <w:sz w:val="24"/>
          <w:szCs w:val="24"/>
        </w:rPr>
        <w:t>с ______________________ 20 __ г. по _________________________ 20 __ г.</w:t>
      </w:r>
    </w:p>
    <w:p w:rsidR="00100393" w:rsidRPr="005D6735" w:rsidRDefault="00100393" w:rsidP="00100393">
      <w:pPr>
        <w:spacing w:line="360" w:lineRule="auto"/>
        <w:jc w:val="both"/>
        <w:rPr>
          <w:sz w:val="24"/>
          <w:szCs w:val="24"/>
        </w:rPr>
      </w:pPr>
    </w:p>
    <w:p w:rsidR="00100393" w:rsidRPr="005D6735" w:rsidRDefault="00100393" w:rsidP="00100393">
      <w:pPr>
        <w:spacing w:line="360" w:lineRule="auto"/>
        <w:jc w:val="both"/>
        <w:rPr>
          <w:sz w:val="24"/>
          <w:szCs w:val="24"/>
        </w:rPr>
      </w:pPr>
      <w:r w:rsidRPr="005D6735">
        <w:rPr>
          <w:sz w:val="28"/>
          <w:szCs w:val="28"/>
        </w:rPr>
        <w:t>Результаты практики</w:t>
      </w:r>
    </w:p>
    <w:p w:rsidR="00100393" w:rsidRPr="005D6735" w:rsidRDefault="00100393" w:rsidP="00100393">
      <w:pPr>
        <w:jc w:val="both"/>
        <w:rPr>
          <w:sz w:val="24"/>
          <w:szCs w:val="24"/>
        </w:rPr>
      </w:pPr>
      <w:r w:rsidRPr="005D6735">
        <w:rPr>
          <w:sz w:val="24"/>
          <w:szCs w:val="24"/>
        </w:rPr>
        <w:t>1. Степень выполнения программы практики ______________________________________</w:t>
      </w:r>
    </w:p>
    <w:p w:rsidR="00100393" w:rsidRPr="005D6735" w:rsidRDefault="00100393" w:rsidP="00100393">
      <w:pPr>
        <w:jc w:val="both"/>
        <w:rPr>
          <w:sz w:val="24"/>
          <w:szCs w:val="24"/>
        </w:rPr>
      </w:pPr>
      <w:r w:rsidRPr="005D6735">
        <w:rPr>
          <w:sz w:val="24"/>
          <w:szCs w:val="24"/>
        </w:rPr>
        <w:t>_____________________________________________________________________________</w:t>
      </w:r>
    </w:p>
    <w:p w:rsidR="00100393" w:rsidRPr="005D6735" w:rsidRDefault="00100393" w:rsidP="00100393">
      <w:pPr>
        <w:jc w:val="both"/>
        <w:rPr>
          <w:sz w:val="24"/>
          <w:szCs w:val="24"/>
        </w:rPr>
      </w:pPr>
    </w:p>
    <w:p w:rsidR="00100393" w:rsidRPr="005D6735" w:rsidRDefault="00100393" w:rsidP="00100393">
      <w:pPr>
        <w:jc w:val="both"/>
        <w:rPr>
          <w:sz w:val="24"/>
          <w:szCs w:val="24"/>
        </w:rPr>
      </w:pPr>
      <w:r w:rsidRPr="005D6735">
        <w:rPr>
          <w:sz w:val="24"/>
          <w:szCs w:val="24"/>
        </w:rPr>
        <w:t>2. Характеристика работы практиканта _________________________________________</w:t>
      </w:r>
      <w:r>
        <w:rPr>
          <w:sz w:val="24"/>
          <w:szCs w:val="24"/>
        </w:rPr>
        <w:t>___</w:t>
      </w:r>
      <w:r w:rsidRPr="005D6735">
        <w:rPr>
          <w:sz w:val="24"/>
          <w:szCs w:val="24"/>
        </w:rPr>
        <w:t>__</w:t>
      </w:r>
    </w:p>
    <w:p w:rsidR="00100393" w:rsidRPr="005D6735" w:rsidRDefault="00100393" w:rsidP="00100393">
      <w:pPr>
        <w:jc w:val="both"/>
        <w:rPr>
          <w:sz w:val="24"/>
          <w:szCs w:val="24"/>
        </w:rPr>
      </w:pPr>
      <w:r w:rsidRPr="005D673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</w:t>
      </w:r>
      <w:r w:rsidRPr="005D6735">
        <w:rPr>
          <w:sz w:val="24"/>
          <w:szCs w:val="24"/>
        </w:rPr>
        <w:t>_</w:t>
      </w:r>
    </w:p>
    <w:p w:rsidR="00100393" w:rsidRPr="005D6735" w:rsidRDefault="00100393" w:rsidP="00100393">
      <w:pPr>
        <w:jc w:val="both"/>
        <w:rPr>
          <w:sz w:val="24"/>
          <w:szCs w:val="24"/>
        </w:rPr>
      </w:pPr>
      <w:r w:rsidRPr="005D6735"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</w:t>
      </w:r>
      <w:r w:rsidRPr="005D6735">
        <w:rPr>
          <w:sz w:val="24"/>
          <w:szCs w:val="24"/>
        </w:rPr>
        <w:t>__</w:t>
      </w:r>
    </w:p>
    <w:p w:rsidR="00100393" w:rsidRPr="005D6735" w:rsidRDefault="00100393" w:rsidP="00100393">
      <w:pPr>
        <w:jc w:val="both"/>
        <w:rPr>
          <w:sz w:val="24"/>
          <w:szCs w:val="24"/>
        </w:rPr>
      </w:pPr>
    </w:p>
    <w:p w:rsidR="00100393" w:rsidRPr="005D6735" w:rsidRDefault="00100393" w:rsidP="00100393">
      <w:pPr>
        <w:jc w:val="both"/>
        <w:rPr>
          <w:sz w:val="24"/>
          <w:szCs w:val="24"/>
        </w:rPr>
      </w:pPr>
      <w:r w:rsidRPr="005D6735">
        <w:rPr>
          <w:sz w:val="24"/>
          <w:szCs w:val="24"/>
        </w:rPr>
        <w:t xml:space="preserve">3. Освоенные виды </w:t>
      </w:r>
      <w:r>
        <w:rPr>
          <w:sz w:val="24"/>
          <w:szCs w:val="24"/>
        </w:rPr>
        <w:t>профессиональной деятельности</w:t>
      </w:r>
      <w:r w:rsidRPr="005D6735">
        <w:rPr>
          <w:sz w:val="24"/>
          <w:szCs w:val="24"/>
        </w:rPr>
        <w:t>, качество, самостоятельность,</w:t>
      </w:r>
      <w:r>
        <w:rPr>
          <w:sz w:val="24"/>
          <w:szCs w:val="24"/>
        </w:rPr>
        <w:t xml:space="preserve"> интерес, инициатива _____________________________________________________________________</w:t>
      </w:r>
    </w:p>
    <w:p w:rsidR="00100393" w:rsidRPr="005D6735" w:rsidRDefault="00100393" w:rsidP="00100393">
      <w:pPr>
        <w:jc w:val="both"/>
        <w:rPr>
          <w:sz w:val="24"/>
          <w:szCs w:val="24"/>
        </w:rPr>
      </w:pPr>
      <w:r w:rsidRPr="005D673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</w:t>
      </w:r>
      <w:r w:rsidRPr="005D6735">
        <w:rPr>
          <w:sz w:val="24"/>
          <w:szCs w:val="24"/>
        </w:rPr>
        <w:t>___</w:t>
      </w:r>
    </w:p>
    <w:p w:rsidR="00100393" w:rsidRPr="005D6735" w:rsidRDefault="00100393" w:rsidP="00100393">
      <w:pPr>
        <w:jc w:val="both"/>
        <w:rPr>
          <w:sz w:val="24"/>
          <w:szCs w:val="24"/>
        </w:rPr>
      </w:pPr>
    </w:p>
    <w:p w:rsidR="00100393" w:rsidRPr="005D6735" w:rsidRDefault="00100393" w:rsidP="00100393">
      <w:pPr>
        <w:jc w:val="both"/>
        <w:rPr>
          <w:sz w:val="24"/>
          <w:szCs w:val="24"/>
        </w:rPr>
      </w:pPr>
      <w:r w:rsidRPr="005D6735">
        <w:rPr>
          <w:sz w:val="24"/>
          <w:szCs w:val="24"/>
        </w:rPr>
        <w:t>4. Трудовая дисциплина ______________________________________________________</w:t>
      </w:r>
      <w:r>
        <w:rPr>
          <w:sz w:val="24"/>
          <w:szCs w:val="24"/>
        </w:rPr>
        <w:t>___</w:t>
      </w:r>
      <w:r w:rsidRPr="005D6735">
        <w:rPr>
          <w:sz w:val="24"/>
          <w:szCs w:val="24"/>
        </w:rPr>
        <w:t>__</w:t>
      </w:r>
    </w:p>
    <w:p w:rsidR="00100393" w:rsidRPr="005D6735" w:rsidRDefault="00100393" w:rsidP="00100393">
      <w:pPr>
        <w:jc w:val="both"/>
        <w:rPr>
          <w:sz w:val="24"/>
          <w:szCs w:val="24"/>
        </w:rPr>
      </w:pPr>
    </w:p>
    <w:p w:rsidR="00100393" w:rsidRPr="005D6735" w:rsidRDefault="00100393" w:rsidP="00100393">
      <w:pPr>
        <w:jc w:val="both"/>
        <w:rPr>
          <w:sz w:val="24"/>
          <w:szCs w:val="24"/>
        </w:rPr>
      </w:pPr>
      <w:r w:rsidRPr="005D6735">
        <w:rPr>
          <w:sz w:val="24"/>
          <w:szCs w:val="24"/>
        </w:rPr>
        <w:t>5. Особые замечания руководителя ___________________________________________</w:t>
      </w:r>
      <w:r>
        <w:rPr>
          <w:sz w:val="24"/>
          <w:szCs w:val="24"/>
        </w:rPr>
        <w:t>___</w:t>
      </w:r>
      <w:r w:rsidRPr="005D6735">
        <w:rPr>
          <w:sz w:val="24"/>
          <w:szCs w:val="24"/>
        </w:rPr>
        <w:t>____</w:t>
      </w:r>
    </w:p>
    <w:p w:rsidR="00100393" w:rsidRPr="005D6735" w:rsidRDefault="00100393" w:rsidP="00100393">
      <w:pPr>
        <w:jc w:val="both"/>
        <w:rPr>
          <w:sz w:val="24"/>
          <w:szCs w:val="24"/>
        </w:rPr>
      </w:pPr>
      <w:r w:rsidRPr="005D673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</w:t>
      </w:r>
      <w:r w:rsidRPr="005D6735">
        <w:rPr>
          <w:sz w:val="24"/>
          <w:szCs w:val="24"/>
        </w:rPr>
        <w:t>_</w:t>
      </w:r>
    </w:p>
    <w:p w:rsidR="00100393" w:rsidRPr="005D6735" w:rsidRDefault="00100393" w:rsidP="00100393">
      <w:pPr>
        <w:jc w:val="both"/>
        <w:rPr>
          <w:sz w:val="24"/>
          <w:szCs w:val="24"/>
        </w:rPr>
      </w:pPr>
      <w:bookmarkStart w:id="1" w:name="_GoBack"/>
      <w:bookmarkEnd w:id="1"/>
      <w:r w:rsidRPr="005D6735">
        <w:rPr>
          <w:sz w:val="24"/>
          <w:szCs w:val="24"/>
        </w:rPr>
        <w:t xml:space="preserve">6. Оценка практики и качество оформления </w:t>
      </w:r>
      <w:proofErr w:type="gramStart"/>
      <w:r w:rsidRPr="005D6735">
        <w:rPr>
          <w:sz w:val="24"/>
          <w:szCs w:val="24"/>
        </w:rPr>
        <w:t>отчета  _</w:t>
      </w:r>
      <w:proofErr w:type="gramEnd"/>
      <w:r w:rsidRPr="005D6735">
        <w:rPr>
          <w:sz w:val="24"/>
          <w:szCs w:val="24"/>
        </w:rPr>
        <w:t>_____________________________</w:t>
      </w:r>
      <w:r>
        <w:rPr>
          <w:sz w:val="24"/>
          <w:szCs w:val="24"/>
        </w:rPr>
        <w:t>__</w:t>
      </w:r>
      <w:r w:rsidRPr="005D6735">
        <w:rPr>
          <w:sz w:val="24"/>
          <w:szCs w:val="24"/>
        </w:rPr>
        <w:t>___</w:t>
      </w:r>
    </w:p>
    <w:p w:rsidR="00100393" w:rsidRPr="005D6735" w:rsidRDefault="00100393" w:rsidP="00100393">
      <w:pPr>
        <w:jc w:val="both"/>
        <w:rPr>
          <w:sz w:val="24"/>
          <w:szCs w:val="24"/>
        </w:rPr>
      </w:pPr>
      <w:r w:rsidRPr="005D6735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</w:t>
      </w:r>
      <w:r w:rsidRPr="005D6735">
        <w:rPr>
          <w:sz w:val="24"/>
          <w:szCs w:val="24"/>
        </w:rPr>
        <w:t>____</w:t>
      </w:r>
    </w:p>
    <w:p w:rsidR="00100393" w:rsidRPr="005D6735" w:rsidRDefault="00100393" w:rsidP="00100393">
      <w:pPr>
        <w:jc w:val="both"/>
        <w:rPr>
          <w:b/>
          <w:i/>
          <w:sz w:val="24"/>
          <w:szCs w:val="24"/>
        </w:rPr>
      </w:pPr>
    </w:p>
    <w:p w:rsidR="00100393" w:rsidRDefault="00100393" w:rsidP="00100393">
      <w:pPr>
        <w:jc w:val="both"/>
        <w:rPr>
          <w:sz w:val="24"/>
          <w:szCs w:val="24"/>
        </w:rPr>
      </w:pPr>
      <w:r w:rsidRPr="005D6735">
        <w:rPr>
          <w:b/>
          <w:i/>
          <w:sz w:val="24"/>
          <w:szCs w:val="24"/>
        </w:rPr>
        <w:t>Руководитель практики</w:t>
      </w:r>
      <w:r w:rsidRPr="005D6735">
        <w:rPr>
          <w:sz w:val="24"/>
          <w:szCs w:val="24"/>
        </w:rPr>
        <w:t xml:space="preserve"> _______________________________________________________</w:t>
      </w:r>
      <w:r w:rsidR="00426579">
        <w:rPr>
          <w:sz w:val="24"/>
          <w:szCs w:val="24"/>
        </w:rPr>
        <w:t>__</w:t>
      </w:r>
    </w:p>
    <w:p w:rsidR="00426579" w:rsidRPr="005D6735" w:rsidRDefault="00426579" w:rsidP="0010039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00393" w:rsidRPr="005D6735" w:rsidRDefault="00100393" w:rsidP="00100393">
      <w:pPr>
        <w:jc w:val="both"/>
        <w:rPr>
          <w:sz w:val="16"/>
          <w:szCs w:val="16"/>
        </w:rPr>
      </w:pPr>
      <w:r w:rsidRPr="005D6735">
        <w:rPr>
          <w:sz w:val="24"/>
          <w:szCs w:val="24"/>
        </w:rPr>
        <w:tab/>
      </w:r>
      <w:r w:rsidRPr="005D6735">
        <w:rPr>
          <w:sz w:val="24"/>
          <w:szCs w:val="24"/>
        </w:rPr>
        <w:tab/>
      </w:r>
      <w:r w:rsidRPr="005D6735">
        <w:rPr>
          <w:sz w:val="24"/>
          <w:szCs w:val="24"/>
        </w:rPr>
        <w:tab/>
      </w:r>
      <w:r w:rsidRPr="005D6735">
        <w:rPr>
          <w:sz w:val="24"/>
          <w:szCs w:val="24"/>
        </w:rPr>
        <w:tab/>
      </w:r>
      <w:r w:rsidRPr="005D6735">
        <w:rPr>
          <w:sz w:val="24"/>
          <w:szCs w:val="24"/>
        </w:rPr>
        <w:tab/>
      </w:r>
      <w:r w:rsidRPr="005D6735">
        <w:rPr>
          <w:sz w:val="24"/>
          <w:szCs w:val="24"/>
        </w:rPr>
        <w:tab/>
      </w:r>
      <w:r w:rsidRPr="005D6735">
        <w:rPr>
          <w:sz w:val="24"/>
          <w:szCs w:val="24"/>
        </w:rPr>
        <w:tab/>
      </w:r>
      <w:r w:rsidRPr="005D6735">
        <w:rPr>
          <w:sz w:val="24"/>
          <w:szCs w:val="24"/>
        </w:rPr>
        <w:tab/>
      </w:r>
      <w:r w:rsidRPr="005D6735">
        <w:rPr>
          <w:sz w:val="16"/>
          <w:szCs w:val="16"/>
        </w:rPr>
        <w:t>(должность, ФИО)</w:t>
      </w:r>
    </w:p>
    <w:p w:rsidR="00100393" w:rsidRPr="005D6735" w:rsidRDefault="00100393" w:rsidP="00100393">
      <w:pPr>
        <w:jc w:val="both"/>
        <w:rPr>
          <w:sz w:val="24"/>
          <w:szCs w:val="24"/>
        </w:rPr>
      </w:pPr>
    </w:p>
    <w:p w:rsidR="00100393" w:rsidRPr="005D6735" w:rsidRDefault="00100393" w:rsidP="00100393">
      <w:pPr>
        <w:ind w:firstLine="708"/>
        <w:jc w:val="both"/>
        <w:rPr>
          <w:sz w:val="24"/>
          <w:szCs w:val="24"/>
        </w:rPr>
      </w:pPr>
      <w:r w:rsidRPr="005D6735">
        <w:rPr>
          <w:sz w:val="24"/>
          <w:szCs w:val="24"/>
        </w:rPr>
        <w:t>М.П.</w:t>
      </w:r>
      <w:r w:rsidRPr="005D6735">
        <w:rPr>
          <w:sz w:val="24"/>
          <w:szCs w:val="24"/>
        </w:rPr>
        <w:tab/>
      </w:r>
      <w:r w:rsidRPr="005D6735">
        <w:rPr>
          <w:sz w:val="24"/>
          <w:szCs w:val="24"/>
        </w:rPr>
        <w:tab/>
      </w:r>
      <w:r w:rsidRPr="005D6735">
        <w:rPr>
          <w:sz w:val="24"/>
          <w:szCs w:val="24"/>
        </w:rPr>
        <w:tab/>
      </w:r>
      <w:r w:rsidRPr="005D6735">
        <w:rPr>
          <w:sz w:val="24"/>
          <w:szCs w:val="24"/>
        </w:rPr>
        <w:tab/>
      </w:r>
      <w:r w:rsidRPr="005D6735">
        <w:rPr>
          <w:sz w:val="24"/>
          <w:szCs w:val="24"/>
        </w:rPr>
        <w:tab/>
      </w:r>
      <w:r w:rsidRPr="005D6735">
        <w:rPr>
          <w:sz w:val="24"/>
          <w:szCs w:val="24"/>
        </w:rPr>
        <w:tab/>
        <w:t xml:space="preserve">_____________________________ </w:t>
      </w:r>
    </w:p>
    <w:p w:rsidR="00100393" w:rsidRPr="00086E71" w:rsidRDefault="00100393" w:rsidP="00100393">
      <w:pPr>
        <w:jc w:val="both"/>
        <w:rPr>
          <w:sz w:val="28"/>
          <w:szCs w:val="28"/>
        </w:rPr>
      </w:pPr>
      <w:r w:rsidRPr="005D6735">
        <w:rPr>
          <w:sz w:val="24"/>
          <w:szCs w:val="24"/>
        </w:rPr>
        <w:tab/>
      </w:r>
      <w:r w:rsidRPr="005D6735">
        <w:rPr>
          <w:sz w:val="24"/>
          <w:szCs w:val="24"/>
        </w:rPr>
        <w:tab/>
      </w:r>
      <w:r w:rsidRPr="005D6735">
        <w:rPr>
          <w:sz w:val="24"/>
          <w:szCs w:val="24"/>
        </w:rPr>
        <w:tab/>
      </w:r>
      <w:r w:rsidRPr="005D6735">
        <w:rPr>
          <w:sz w:val="24"/>
          <w:szCs w:val="24"/>
        </w:rPr>
        <w:tab/>
      </w:r>
      <w:r w:rsidRPr="005D6735">
        <w:rPr>
          <w:sz w:val="24"/>
          <w:szCs w:val="24"/>
        </w:rPr>
        <w:tab/>
      </w:r>
      <w:r w:rsidRPr="005D6735">
        <w:rPr>
          <w:sz w:val="24"/>
          <w:szCs w:val="24"/>
        </w:rPr>
        <w:tab/>
      </w:r>
      <w:r w:rsidRPr="005D6735">
        <w:rPr>
          <w:sz w:val="24"/>
          <w:szCs w:val="24"/>
        </w:rPr>
        <w:tab/>
      </w:r>
      <w:r w:rsidRPr="005D6735">
        <w:rPr>
          <w:sz w:val="16"/>
          <w:szCs w:val="16"/>
        </w:rPr>
        <w:t xml:space="preserve">             (дата, п</w:t>
      </w:r>
      <w:r>
        <w:rPr>
          <w:sz w:val="16"/>
          <w:szCs w:val="16"/>
        </w:rPr>
        <w:t>одпись)</w:t>
      </w:r>
      <w:r w:rsidRPr="00086E71">
        <w:rPr>
          <w:sz w:val="28"/>
          <w:szCs w:val="28"/>
        </w:rPr>
        <w:t xml:space="preserve">                                                    </w:t>
      </w:r>
    </w:p>
    <w:sectPr w:rsidR="00100393" w:rsidRPr="00086E71">
      <w:pgSz w:w="11909" w:h="16834"/>
      <w:pgMar w:top="1291" w:right="701" w:bottom="360" w:left="158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886" w:rsidRDefault="00411886" w:rsidP="0040059A">
      <w:r>
        <w:separator/>
      </w:r>
    </w:p>
  </w:endnote>
  <w:endnote w:type="continuationSeparator" w:id="0">
    <w:p w:rsidR="00411886" w:rsidRDefault="00411886" w:rsidP="0040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tarSymbol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9612584"/>
      <w:docPartObj>
        <w:docPartGallery w:val="Page Numbers (Bottom of Page)"/>
        <w:docPartUnique/>
      </w:docPartObj>
    </w:sdtPr>
    <w:sdtContent>
      <w:p w:rsidR="00776BDA" w:rsidRDefault="00776B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5BD">
          <w:rPr>
            <w:noProof/>
          </w:rPr>
          <w:t>41</w:t>
        </w:r>
        <w:r>
          <w:fldChar w:fldCharType="end"/>
        </w:r>
      </w:p>
    </w:sdtContent>
  </w:sdt>
  <w:p w:rsidR="00776BDA" w:rsidRDefault="00776B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886" w:rsidRDefault="00411886" w:rsidP="0040059A">
      <w:r>
        <w:separator/>
      </w:r>
    </w:p>
  </w:footnote>
  <w:footnote w:type="continuationSeparator" w:id="0">
    <w:p w:rsidR="00411886" w:rsidRDefault="00411886" w:rsidP="00400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B6E3D0E"/>
    <w:lvl w:ilvl="0">
      <w:numFmt w:val="bullet"/>
      <w:lvlText w:val="*"/>
      <w:lvlJc w:val="left"/>
    </w:lvl>
  </w:abstractNum>
  <w:abstractNum w:abstractNumId="1" w15:restartNumberingAfterBreak="0">
    <w:nsid w:val="16B96386"/>
    <w:multiLevelType w:val="singleLevel"/>
    <w:tmpl w:val="9118E0DA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5F2586"/>
    <w:multiLevelType w:val="singleLevel"/>
    <w:tmpl w:val="D13475F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D01746"/>
    <w:multiLevelType w:val="singleLevel"/>
    <w:tmpl w:val="414A2702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8DD3165"/>
    <w:multiLevelType w:val="singleLevel"/>
    <w:tmpl w:val="4CBC4B3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AC734F9"/>
    <w:multiLevelType w:val="multilevel"/>
    <w:tmpl w:val="DE921C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ECC63F3"/>
    <w:multiLevelType w:val="multilevel"/>
    <w:tmpl w:val="37C4A4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EA82167"/>
    <w:multiLevelType w:val="singleLevel"/>
    <w:tmpl w:val="1FDEF7BC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FE22540"/>
    <w:multiLevelType w:val="singleLevel"/>
    <w:tmpl w:val="61989EB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1BD511F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6A8832A0"/>
    <w:multiLevelType w:val="singleLevel"/>
    <w:tmpl w:val="E240699E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E014F10"/>
    <w:multiLevelType w:val="multilevel"/>
    <w:tmpl w:val="CB6EC0C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1"/>
  </w:num>
  <w:num w:numId="15">
    <w:abstractNumId w:val="8"/>
  </w:num>
  <w:num w:numId="16">
    <w:abstractNumId w:val="10"/>
  </w:num>
  <w:num w:numId="17">
    <w:abstractNumId w:val="3"/>
  </w:num>
  <w:num w:numId="18">
    <w:abstractNumId w:val="9"/>
  </w:num>
  <w:num w:numId="19">
    <w:abstractNumId w:val="4"/>
  </w:num>
  <w:num w:numId="2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EB"/>
    <w:rsid w:val="00013AEA"/>
    <w:rsid w:val="00082808"/>
    <w:rsid w:val="00082BB9"/>
    <w:rsid w:val="00100393"/>
    <w:rsid w:val="00173BB6"/>
    <w:rsid w:val="002173AE"/>
    <w:rsid w:val="00313F2A"/>
    <w:rsid w:val="00360055"/>
    <w:rsid w:val="003E5AEC"/>
    <w:rsid w:val="0040059A"/>
    <w:rsid w:val="00411886"/>
    <w:rsid w:val="00426579"/>
    <w:rsid w:val="004333D1"/>
    <w:rsid w:val="004405BD"/>
    <w:rsid w:val="00543CEA"/>
    <w:rsid w:val="00691A51"/>
    <w:rsid w:val="006A5D06"/>
    <w:rsid w:val="0070150B"/>
    <w:rsid w:val="007656DC"/>
    <w:rsid w:val="00776BDA"/>
    <w:rsid w:val="00776E75"/>
    <w:rsid w:val="007A2AAB"/>
    <w:rsid w:val="007C79EB"/>
    <w:rsid w:val="00892192"/>
    <w:rsid w:val="00944BE4"/>
    <w:rsid w:val="00953CF8"/>
    <w:rsid w:val="009749EB"/>
    <w:rsid w:val="009909EB"/>
    <w:rsid w:val="009A7629"/>
    <w:rsid w:val="00A16277"/>
    <w:rsid w:val="00A261D5"/>
    <w:rsid w:val="00BA1951"/>
    <w:rsid w:val="00BB3E6C"/>
    <w:rsid w:val="00C262D5"/>
    <w:rsid w:val="00D97A23"/>
    <w:rsid w:val="00F3224A"/>
    <w:rsid w:val="00F6313B"/>
    <w:rsid w:val="00F84BED"/>
    <w:rsid w:val="00FC7E05"/>
    <w:rsid w:val="00F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4087D"/>
  <w15:docId w15:val="{10CC2149-0F7E-468E-85B4-571A1B4C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1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C7E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059A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059A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"/>
    <w:basedOn w:val="a0"/>
    <w:rsid w:val="00F322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F322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F322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F3224A"/>
    <w:pPr>
      <w:shd w:val="clear" w:color="auto" w:fill="FFFFFF"/>
      <w:autoSpaceDE/>
      <w:autoSpaceDN/>
      <w:adjustRightInd/>
      <w:spacing w:after="720" w:line="0" w:lineRule="atLeast"/>
      <w:jc w:val="both"/>
      <w:outlineLvl w:val="2"/>
    </w:pPr>
    <w:rPr>
      <w:rFonts w:eastAsia="Times New Roman"/>
      <w:b/>
      <w:bCs/>
      <w:sz w:val="28"/>
      <w:szCs w:val="28"/>
    </w:rPr>
  </w:style>
  <w:style w:type="character" w:styleId="a9">
    <w:name w:val="Emphasis"/>
    <w:basedOn w:val="a0"/>
    <w:uiPriority w:val="99"/>
    <w:qFormat/>
    <w:rsid w:val="00F3224A"/>
    <w:rPr>
      <w:rFonts w:ascii="Times New Roman" w:hAnsi="Times New Roman" w:cs="Times New Roman" w:hint="default"/>
      <w:i/>
      <w:iCs w:val="0"/>
    </w:rPr>
  </w:style>
  <w:style w:type="paragraph" w:styleId="aa">
    <w:name w:val="annotation text"/>
    <w:basedOn w:val="a"/>
    <w:link w:val="ab"/>
    <w:uiPriority w:val="99"/>
    <w:semiHidden/>
    <w:unhideWhenUsed/>
    <w:rsid w:val="00F3224A"/>
    <w:pPr>
      <w:widowControl/>
      <w:autoSpaceDE/>
      <w:autoSpaceDN/>
      <w:adjustRightInd/>
    </w:pPr>
    <w:rPr>
      <w:rFonts w:eastAsia="Times New Roman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3224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322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Нормальный (таблица)"/>
    <w:basedOn w:val="a"/>
    <w:next w:val="a"/>
    <w:uiPriority w:val="99"/>
    <w:rsid w:val="00F3224A"/>
    <w:pPr>
      <w:spacing w:line="360" w:lineRule="auto"/>
      <w:jc w:val="both"/>
    </w:pPr>
    <w:rPr>
      <w:rFonts w:eastAsia="Times New Roman"/>
      <w:sz w:val="24"/>
      <w:szCs w:val="24"/>
    </w:rPr>
  </w:style>
  <w:style w:type="paragraph" w:customStyle="1" w:styleId="Standard">
    <w:name w:val="Standard"/>
    <w:uiPriority w:val="99"/>
    <w:rsid w:val="00F3224A"/>
    <w:pPr>
      <w:suppressAutoHyphens/>
      <w:autoSpaceDN w:val="0"/>
      <w:spacing w:before="120" w:after="12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21">
    <w:name w:val="Основной текст (2) + Полужирный"/>
    <w:basedOn w:val="a0"/>
    <w:rsid w:val="006A5D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76BD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styleId="ad">
    <w:name w:val="Hyperlink"/>
    <w:basedOn w:val="a0"/>
    <w:uiPriority w:val="99"/>
    <w:semiHidden/>
    <w:unhideWhenUsed/>
    <w:rsid w:val="00776BDA"/>
    <w:rPr>
      <w:rFonts w:ascii="Times New Roman" w:hAnsi="Times New Roman" w:cs="Times New Roman" w:hint="default"/>
      <w:color w:val="0000FF"/>
      <w:u w:val="single"/>
    </w:rPr>
  </w:style>
  <w:style w:type="character" w:customStyle="1" w:styleId="ae">
    <w:name w:val="Основной текст с отступом Знак"/>
    <w:aliases w:val="текст Знак,Основной текст 1 Знак,Основной текст с отступом Знак Знак Знак,Основной текст с отступом Знак Знак Знак Знак Знак,текст Знак Знак Знак Знак Знак,Основной текст 1 Знак Знак Знак Знак Знак"/>
    <w:basedOn w:val="a0"/>
    <w:link w:val="af"/>
    <w:uiPriority w:val="99"/>
    <w:semiHidden/>
    <w:locked/>
    <w:rsid w:val="00776BDA"/>
    <w:rPr>
      <w:rFonts w:ascii="Times New Roman" w:hAnsi="Times New Roman" w:cs="Times New Roman"/>
      <w:sz w:val="24"/>
      <w:szCs w:val="24"/>
    </w:rPr>
  </w:style>
  <w:style w:type="paragraph" w:styleId="af">
    <w:name w:val="Body Text Indent"/>
    <w:aliases w:val="текст,Основной текст 1,Основной текст с отступом Знак Знак,Основной текст с отступом Знак Знак Знак Знак,текст Знак Знак Знак Знак,Основной текст 1 Знак Знак Знак Знак"/>
    <w:basedOn w:val="a"/>
    <w:link w:val="ae"/>
    <w:uiPriority w:val="99"/>
    <w:semiHidden/>
    <w:unhideWhenUsed/>
    <w:rsid w:val="00776BDA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776BD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zr.ru/" TargetMode="External"/><Relationship Id="rId18" Type="http://schemas.openxmlformats.org/officeDocument/2006/relationships/hyperlink" Target="https://biblioclub.ru/index.php?page=book&amp;id=45059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43638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nakcomplect.ru/doc/" TargetMode="External"/><Relationship Id="rId17" Type="http://schemas.openxmlformats.org/officeDocument/2006/relationships/hyperlink" Target="http://www.rosavtodor.ru/" TargetMode="External"/><Relationship Id="rId25" Type="http://schemas.openxmlformats.org/officeDocument/2006/relationships/hyperlink" Target="https://biblioclub.ru/index.php?page=book&amp;id=4348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dmpress.ru/" TargetMode="External"/><Relationship Id="rId20" Type="http://schemas.openxmlformats.org/officeDocument/2006/relationships/hyperlink" Target="https://biblioclub.ru/index.php?page=book&amp;id=4937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consultant.ru/" TargetMode="External"/><Relationship Id="rId24" Type="http://schemas.openxmlformats.org/officeDocument/2006/relationships/hyperlink" Target="https://biblioclub.ru/index.php?page=book&amp;id=4362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s1.ru/" TargetMode="External"/><Relationship Id="rId23" Type="http://schemas.openxmlformats.org/officeDocument/2006/relationships/hyperlink" Target="https://biblioclub.ru/index.php?page=book&amp;id=256114" TargetMode="External"/><Relationship Id="rId10" Type="http://schemas.openxmlformats.org/officeDocument/2006/relationships/hyperlink" Target="http://base.consultant.ru/cons/cgi/online/" TargetMode="External"/><Relationship Id="rId19" Type="http://schemas.openxmlformats.org/officeDocument/2006/relationships/hyperlink" Target="https://biblioclub.ru/index.php?page=book&amp;id=1433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" TargetMode="External"/><Relationship Id="rId14" Type="http://schemas.openxmlformats.org/officeDocument/2006/relationships/hyperlink" Target="http://www.autoprospect.ru/" TargetMode="External"/><Relationship Id="rId22" Type="http://schemas.openxmlformats.org/officeDocument/2006/relationships/hyperlink" Target="https://biblioclub.ru/index.php?page=book&amp;id=705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5D7D-1428-405F-9F92-E30D899B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42</Pages>
  <Words>11555</Words>
  <Characters>65868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Таьяна</dc:creator>
  <cp:lastModifiedBy>Пользователь Windows</cp:lastModifiedBy>
  <cp:revision>4</cp:revision>
  <cp:lastPrinted>2016-03-16T06:07:00Z</cp:lastPrinted>
  <dcterms:created xsi:type="dcterms:W3CDTF">2021-03-26T11:35:00Z</dcterms:created>
  <dcterms:modified xsi:type="dcterms:W3CDTF">2021-03-26T12:05:00Z</dcterms:modified>
</cp:coreProperties>
</file>