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Вопросы для подготовки к вступительному испытанию</w:t>
      </w:r>
      <w:r w:rsidRPr="002716EF">
        <w:rPr>
          <w:rStyle w:val="c10"/>
          <w:b/>
          <w:bCs/>
          <w:color w:val="000000"/>
        </w:rPr>
        <w:t xml:space="preserve">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2716EF">
        <w:rPr>
          <w:rStyle w:val="c10"/>
          <w:b/>
          <w:bCs/>
          <w:color w:val="000000"/>
        </w:rPr>
        <w:t xml:space="preserve">по </w:t>
      </w:r>
      <w:r w:rsidR="008B7767">
        <w:rPr>
          <w:rStyle w:val="c10"/>
          <w:b/>
          <w:bCs/>
          <w:color w:val="000000"/>
        </w:rPr>
        <w:t>физической культуре</w:t>
      </w:r>
      <w:r w:rsidRPr="002716EF">
        <w:rPr>
          <w:rStyle w:val="c10"/>
          <w:b/>
          <w:bCs/>
          <w:color w:val="000000"/>
        </w:rPr>
        <w:t xml:space="preserve"> для абитуриентов,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proofErr w:type="gramStart"/>
      <w:r w:rsidRPr="002716EF">
        <w:rPr>
          <w:rStyle w:val="c10"/>
          <w:b/>
          <w:bCs/>
          <w:color w:val="000000"/>
        </w:rPr>
        <w:t>поступающих</w:t>
      </w:r>
      <w:proofErr w:type="gramEnd"/>
      <w:r w:rsidRPr="002716EF">
        <w:rPr>
          <w:rStyle w:val="c10"/>
          <w:b/>
          <w:bCs/>
          <w:color w:val="000000"/>
        </w:rPr>
        <w:t xml:space="preserve"> </w:t>
      </w:r>
      <w:r>
        <w:rPr>
          <w:rStyle w:val="c10"/>
          <w:b/>
          <w:bCs/>
          <w:color w:val="000000"/>
        </w:rPr>
        <w:t xml:space="preserve">в АН ПОО «Уральский промышленно-экономический техникум» </w:t>
      </w:r>
    </w:p>
    <w:p w:rsidR="00D938B8" w:rsidRDefault="00E71B8F" w:rsidP="00D938B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 xml:space="preserve">на базе </w:t>
      </w:r>
      <w:r w:rsidR="00D938B8">
        <w:rPr>
          <w:rStyle w:val="c10"/>
          <w:b/>
          <w:bCs/>
          <w:color w:val="000000"/>
        </w:rPr>
        <w:t>среднего</w:t>
      </w:r>
      <w:r>
        <w:rPr>
          <w:rStyle w:val="c10"/>
          <w:b/>
          <w:bCs/>
          <w:color w:val="000000"/>
        </w:rPr>
        <w:t xml:space="preserve"> общего образования </w:t>
      </w:r>
      <w:r w:rsidRPr="002716EF">
        <w:rPr>
          <w:rStyle w:val="c10"/>
          <w:b/>
          <w:bCs/>
          <w:color w:val="000000"/>
        </w:rPr>
        <w:t>на специальност</w:t>
      </w:r>
      <w:r w:rsidR="00D938B8">
        <w:rPr>
          <w:rStyle w:val="c10"/>
          <w:b/>
          <w:bCs/>
          <w:color w:val="000000"/>
        </w:rPr>
        <w:t xml:space="preserve">ь </w:t>
      </w:r>
    </w:p>
    <w:p w:rsidR="00E71B8F" w:rsidRDefault="008B7767" w:rsidP="00D938B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49.02.01</w:t>
      </w:r>
      <w:r w:rsidR="00E71B8F">
        <w:rPr>
          <w:rStyle w:val="c10"/>
          <w:b/>
          <w:bCs/>
          <w:color w:val="000000"/>
        </w:rPr>
        <w:t xml:space="preserve"> </w:t>
      </w:r>
      <w:r>
        <w:rPr>
          <w:rStyle w:val="c10"/>
          <w:b/>
          <w:bCs/>
          <w:color w:val="000000"/>
        </w:rPr>
        <w:t>Физическая культура</w:t>
      </w:r>
    </w:p>
    <w:p w:rsidR="00695872" w:rsidRDefault="00695872" w:rsidP="00C80A24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695872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2716EF">
        <w:rPr>
          <w:rStyle w:val="c10"/>
          <w:b/>
          <w:bCs/>
          <w:color w:val="000000"/>
        </w:rPr>
        <w:t>Пояснительная записка</w:t>
      </w:r>
    </w:p>
    <w:p w:rsidR="00695872" w:rsidRPr="002716EF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5872" w:rsidRPr="002716EF" w:rsidRDefault="00695872" w:rsidP="0069587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0"/>
          <w:color w:val="000000"/>
        </w:rPr>
        <w:t>Вступительн</w:t>
      </w:r>
      <w:r w:rsidR="00F85F93">
        <w:rPr>
          <w:rStyle w:val="c10"/>
          <w:color w:val="000000"/>
        </w:rPr>
        <w:t>о</w:t>
      </w:r>
      <w:r>
        <w:rPr>
          <w:rStyle w:val="c10"/>
          <w:color w:val="000000"/>
        </w:rPr>
        <w:t>е испытани</w:t>
      </w:r>
      <w:r w:rsidR="00F85F93">
        <w:rPr>
          <w:rStyle w:val="c10"/>
          <w:color w:val="000000"/>
        </w:rPr>
        <w:t>е</w:t>
      </w:r>
      <w:r>
        <w:rPr>
          <w:rStyle w:val="c10"/>
          <w:color w:val="000000"/>
        </w:rPr>
        <w:t xml:space="preserve"> по </w:t>
      </w:r>
      <w:r w:rsidR="008B7767">
        <w:rPr>
          <w:rStyle w:val="c10"/>
          <w:color w:val="000000"/>
        </w:rPr>
        <w:t>физической культуре</w:t>
      </w:r>
      <w:r>
        <w:rPr>
          <w:rStyle w:val="c10"/>
          <w:color w:val="000000"/>
        </w:rPr>
        <w:t xml:space="preserve"> провод</w:t>
      </w:r>
      <w:r w:rsidR="00F85F93">
        <w:rPr>
          <w:rStyle w:val="c10"/>
          <w:color w:val="000000"/>
        </w:rPr>
        <w:t>и</w:t>
      </w:r>
      <w:r>
        <w:rPr>
          <w:rStyle w:val="c10"/>
          <w:color w:val="000000"/>
        </w:rPr>
        <w:t xml:space="preserve">тся в форме тестирования. </w:t>
      </w:r>
      <w:r w:rsidRPr="002716EF">
        <w:rPr>
          <w:rStyle w:val="c10"/>
          <w:color w:val="000000"/>
        </w:rPr>
        <w:t xml:space="preserve">Предлагаемые вопросы тестирования составлены в соответствии с обязательным минимумом содержания </w:t>
      </w:r>
      <w:r>
        <w:rPr>
          <w:rStyle w:val="c10"/>
          <w:color w:val="000000"/>
        </w:rPr>
        <w:t>основного</w:t>
      </w:r>
      <w:r w:rsidRPr="002716EF">
        <w:rPr>
          <w:rStyle w:val="c10"/>
          <w:color w:val="000000"/>
        </w:rPr>
        <w:t xml:space="preserve"> общего образования, программой по </w:t>
      </w:r>
      <w:r>
        <w:rPr>
          <w:rStyle w:val="c10"/>
          <w:color w:val="000000"/>
        </w:rPr>
        <w:t xml:space="preserve">русскому языку </w:t>
      </w:r>
      <w:r w:rsidRPr="002716EF">
        <w:rPr>
          <w:rStyle w:val="c10"/>
          <w:color w:val="000000"/>
        </w:rPr>
        <w:t xml:space="preserve">для учащихся 9-х классов. </w:t>
      </w:r>
      <w:r w:rsidR="00D17A79" w:rsidRPr="00D17A79">
        <w:rPr>
          <w:rStyle w:val="c10"/>
          <w:color w:val="000000"/>
        </w:rPr>
        <w:t>При составлении тестов использовались материалы муниципального и регионального этапов Олимпиады по физической культуре.</w:t>
      </w:r>
    </w:p>
    <w:p w:rsidR="00695872" w:rsidRPr="002716EF" w:rsidRDefault="00695872" w:rsidP="0069587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16EF">
        <w:rPr>
          <w:rStyle w:val="c10"/>
          <w:color w:val="000000"/>
        </w:rPr>
        <w:t xml:space="preserve">Абитуриенты выполняют тест </w:t>
      </w:r>
      <w:r>
        <w:rPr>
          <w:rStyle w:val="c10"/>
          <w:color w:val="000000"/>
        </w:rPr>
        <w:t>в день</w:t>
      </w:r>
      <w:r w:rsidRPr="002716EF">
        <w:rPr>
          <w:rStyle w:val="c10"/>
          <w:color w:val="000000"/>
        </w:rPr>
        <w:t xml:space="preserve"> подач</w:t>
      </w:r>
      <w:r>
        <w:rPr>
          <w:rStyle w:val="c10"/>
          <w:color w:val="000000"/>
        </w:rPr>
        <w:t>и</w:t>
      </w:r>
      <w:r w:rsidRPr="002716EF">
        <w:rPr>
          <w:rStyle w:val="c10"/>
          <w:color w:val="000000"/>
        </w:rPr>
        <w:t xml:space="preserve"> заявления на обучение. На выполнение </w:t>
      </w:r>
      <w:r>
        <w:rPr>
          <w:rStyle w:val="c10"/>
          <w:color w:val="000000"/>
        </w:rPr>
        <w:t xml:space="preserve">тестовых </w:t>
      </w:r>
      <w:r w:rsidRPr="002716EF">
        <w:rPr>
          <w:rStyle w:val="c10"/>
          <w:color w:val="000000"/>
        </w:rPr>
        <w:t xml:space="preserve">заданий отводится </w:t>
      </w:r>
      <w:r>
        <w:rPr>
          <w:rStyle w:val="c10"/>
          <w:color w:val="000000"/>
        </w:rPr>
        <w:t>60</w:t>
      </w:r>
      <w:r w:rsidRPr="002716EF">
        <w:rPr>
          <w:rStyle w:val="c10"/>
          <w:color w:val="000000"/>
        </w:rPr>
        <w:t xml:space="preserve"> минут.</w:t>
      </w:r>
    </w:p>
    <w:p w:rsidR="00E71B8F" w:rsidRDefault="00E71B8F" w:rsidP="00E71B8F">
      <w:pPr>
        <w:jc w:val="center"/>
        <w:rPr>
          <w:b/>
        </w:rPr>
      </w:pPr>
    </w:p>
    <w:p w:rsidR="00695872" w:rsidRPr="00695872" w:rsidRDefault="00695872" w:rsidP="00E7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72">
        <w:rPr>
          <w:rFonts w:ascii="Times New Roman" w:hAnsi="Times New Roman" w:cs="Times New Roman"/>
          <w:b/>
          <w:sz w:val="24"/>
          <w:szCs w:val="24"/>
        </w:rPr>
        <w:t>Вопр</w:t>
      </w:r>
      <w:r>
        <w:rPr>
          <w:rFonts w:ascii="Times New Roman" w:hAnsi="Times New Roman" w:cs="Times New Roman"/>
          <w:b/>
          <w:sz w:val="24"/>
          <w:szCs w:val="24"/>
        </w:rPr>
        <w:t>осы (темы) для подготовки</w:t>
      </w:r>
    </w:p>
    <w:p w:rsidR="00DC3376" w:rsidRDefault="00D17A79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</w:t>
      </w:r>
      <w:r w:rsidR="0014570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</w:t>
      </w:r>
      <w:r w:rsidR="0014570B">
        <w:rPr>
          <w:rFonts w:ascii="Times New Roman" w:hAnsi="Times New Roman" w:cs="Times New Roman"/>
          <w:sz w:val="24"/>
          <w:szCs w:val="24"/>
        </w:rPr>
        <w:t>, «спорт», «система физического воспитания».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8CD" w:rsidRDefault="00E868CD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</w:t>
      </w:r>
      <w:r w:rsidR="0014570B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570B">
        <w:rPr>
          <w:rFonts w:ascii="Times New Roman" w:hAnsi="Times New Roman" w:cs="Times New Roman"/>
          <w:sz w:val="24"/>
          <w:szCs w:val="24"/>
        </w:rPr>
        <w:t>Факторы, влияющие на состояние здоровья человека.</w:t>
      </w:r>
    </w:p>
    <w:p w:rsidR="00E868CD" w:rsidRDefault="0014570B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энергии для организма.</w:t>
      </w:r>
    </w:p>
    <w:p w:rsidR="0014570B" w:rsidRDefault="0014570B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сбалансированного питания, рационального питания.</w:t>
      </w:r>
    </w:p>
    <w:p w:rsidR="0014570B" w:rsidRDefault="0014570B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дня, его влияние на укрепление здоровья человека.</w:t>
      </w:r>
    </w:p>
    <w:p w:rsidR="0014570B" w:rsidRDefault="0014570B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факторы риска в образе жизни людей.</w:t>
      </w:r>
    </w:p>
    <w:p w:rsidR="0014570B" w:rsidRPr="0014570B" w:rsidRDefault="0014570B" w:rsidP="001457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гиподинамии.</w:t>
      </w:r>
    </w:p>
    <w:p w:rsidR="00E868CD" w:rsidRDefault="00E868CD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Закаливание. Принципы закаливания.</w:t>
      </w:r>
    </w:p>
    <w:p w:rsidR="0014570B" w:rsidRDefault="0014570B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передвижения человека.</w:t>
      </w:r>
    </w:p>
    <w:p w:rsidR="0014570B" w:rsidRDefault="0014570B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физического развития человека.</w:t>
      </w:r>
    </w:p>
    <w:p w:rsidR="0014570B" w:rsidRDefault="0014570B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качества человека.</w:t>
      </w:r>
    </w:p>
    <w:p w:rsidR="0014570B" w:rsidRDefault="002E64DE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физической подготовленности человека.</w:t>
      </w:r>
    </w:p>
    <w:p w:rsidR="002E64DE" w:rsidRDefault="002E64DE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Двигательные действия человека. Физические упражнения.</w:t>
      </w:r>
    </w:p>
    <w:p w:rsidR="002E64DE" w:rsidRDefault="002E64DE" w:rsidP="002E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воспитание в школе. Формы физического воспитания в школе.</w:t>
      </w:r>
    </w:p>
    <w:p w:rsidR="002E64DE" w:rsidRDefault="002E64DE" w:rsidP="002E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учебного предмета «Физическая культура» в общеобразовательной школе.</w:t>
      </w:r>
    </w:p>
    <w:p w:rsidR="002E64DE" w:rsidRDefault="002E64DE" w:rsidP="002E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Комплекс общеразвивающих упражнений: специфика, последовательность.</w:t>
      </w:r>
    </w:p>
    <w:p w:rsidR="002E64DE" w:rsidRDefault="002E64DE" w:rsidP="002E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разминки.</w:t>
      </w:r>
    </w:p>
    <w:p w:rsidR="002E64DE" w:rsidRPr="002E64DE" w:rsidRDefault="002E64DE" w:rsidP="002E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4DE">
        <w:rPr>
          <w:rFonts w:ascii="Times New Roman" w:hAnsi="Times New Roman" w:cs="Times New Roman"/>
          <w:sz w:val="24"/>
          <w:szCs w:val="24"/>
        </w:rPr>
        <w:t xml:space="preserve">Понятия </w:t>
      </w:r>
      <w:r>
        <w:rPr>
          <w:rFonts w:ascii="Times New Roman" w:hAnsi="Times New Roman" w:cs="Times New Roman"/>
          <w:sz w:val="24"/>
          <w:szCs w:val="24"/>
        </w:rPr>
        <w:t>силы, выносливости, быстроты,</w:t>
      </w:r>
      <w:r w:rsidRPr="002E64DE">
        <w:rPr>
          <w:rFonts w:ascii="Times New Roman" w:hAnsi="Times New Roman" w:cs="Times New Roman"/>
          <w:sz w:val="24"/>
          <w:szCs w:val="24"/>
        </w:rPr>
        <w:t xml:space="preserve"> ловкости</w:t>
      </w:r>
      <w:r>
        <w:rPr>
          <w:rFonts w:ascii="Times New Roman" w:hAnsi="Times New Roman" w:cs="Times New Roman"/>
          <w:sz w:val="24"/>
          <w:szCs w:val="24"/>
        </w:rPr>
        <w:t>, гибкости.</w:t>
      </w:r>
      <w:r w:rsidRPr="002E64DE">
        <w:rPr>
          <w:rFonts w:ascii="Times New Roman" w:hAnsi="Times New Roman" w:cs="Times New Roman"/>
          <w:sz w:val="24"/>
          <w:szCs w:val="24"/>
        </w:rPr>
        <w:t xml:space="preserve"> Упражнения, направленные на развитие </w:t>
      </w:r>
      <w:r>
        <w:rPr>
          <w:rFonts w:ascii="Times New Roman" w:hAnsi="Times New Roman" w:cs="Times New Roman"/>
          <w:sz w:val="24"/>
          <w:szCs w:val="24"/>
        </w:rPr>
        <w:t xml:space="preserve">силы, выносливости, быстроты, </w:t>
      </w:r>
      <w:r w:rsidRPr="002E64DE">
        <w:rPr>
          <w:rFonts w:ascii="Times New Roman" w:hAnsi="Times New Roman" w:cs="Times New Roman"/>
          <w:sz w:val="24"/>
          <w:szCs w:val="24"/>
        </w:rPr>
        <w:t>ловкости</w:t>
      </w:r>
      <w:r>
        <w:rPr>
          <w:rFonts w:ascii="Times New Roman" w:hAnsi="Times New Roman" w:cs="Times New Roman"/>
          <w:sz w:val="24"/>
          <w:szCs w:val="24"/>
        </w:rPr>
        <w:t>, гибкости</w:t>
      </w:r>
    </w:p>
    <w:p w:rsidR="009B358D" w:rsidRDefault="002E64DE" w:rsidP="00E51F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Футбол. История зарождения игры. Правила игры.</w:t>
      </w:r>
    </w:p>
    <w:p w:rsidR="002E64DE" w:rsidRPr="00047531" w:rsidRDefault="002E64DE" w:rsidP="00E51F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Олимпийские игры. История зарождения.</w:t>
      </w:r>
      <w:bookmarkStart w:id="0" w:name="_GoBack"/>
      <w:bookmarkEnd w:id="0"/>
    </w:p>
    <w:sectPr w:rsidR="002E64DE" w:rsidRPr="00047531" w:rsidSect="00E7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FF5"/>
    <w:multiLevelType w:val="hybridMultilevel"/>
    <w:tmpl w:val="5BEE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65309"/>
    <w:multiLevelType w:val="hybridMultilevel"/>
    <w:tmpl w:val="E61C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2A"/>
    <w:rsid w:val="00047531"/>
    <w:rsid w:val="000D7E80"/>
    <w:rsid w:val="00122E2A"/>
    <w:rsid w:val="0014570B"/>
    <w:rsid w:val="00174E7C"/>
    <w:rsid w:val="001F3FB4"/>
    <w:rsid w:val="002C03B8"/>
    <w:rsid w:val="002E64DE"/>
    <w:rsid w:val="004B0726"/>
    <w:rsid w:val="005179E8"/>
    <w:rsid w:val="00544A2A"/>
    <w:rsid w:val="00623F0D"/>
    <w:rsid w:val="00660654"/>
    <w:rsid w:val="00695872"/>
    <w:rsid w:val="00752022"/>
    <w:rsid w:val="007F0665"/>
    <w:rsid w:val="00846219"/>
    <w:rsid w:val="008B7767"/>
    <w:rsid w:val="009B358D"/>
    <w:rsid w:val="00AB3981"/>
    <w:rsid w:val="00C80A24"/>
    <w:rsid w:val="00C944CB"/>
    <w:rsid w:val="00D17A79"/>
    <w:rsid w:val="00D938B8"/>
    <w:rsid w:val="00DC3376"/>
    <w:rsid w:val="00E4552F"/>
    <w:rsid w:val="00E51F4A"/>
    <w:rsid w:val="00E71B8F"/>
    <w:rsid w:val="00E868CD"/>
    <w:rsid w:val="00F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1B8F"/>
  </w:style>
  <w:style w:type="paragraph" w:customStyle="1" w:styleId="c0">
    <w:name w:val="c0"/>
    <w:basedOn w:val="a"/>
    <w:rsid w:val="006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1B8F"/>
  </w:style>
  <w:style w:type="paragraph" w:customStyle="1" w:styleId="c0">
    <w:name w:val="c0"/>
    <w:basedOn w:val="a"/>
    <w:rsid w:val="006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Арефьев</dc:creator>
  <cp:keywords/>
  <dc:description/>
  <cp:lastModifiedBy>Данил Арефьев</cp:lastModifiedBy>
  <cp:revision>15</cp:revision>
  <dcterms:created xsi:type="dcterms:W3CDTF">2024-07-13T04:23:00Z</dcterms:created>
  <dcterms:modified xsi:type="dcterms:W3CDTF">2024-07-13T09:05:00Z</dcterms:modified>
</cp:coreProperties>
</file>