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Вопросы для подготовки к вступительному испытанию</w:t>
      </w:r>
      <w:r w:rsidRPr="002716EF">
        <w:rPr>
          <w:rStyle w:val="c10"/>
          <w:b/>
          <w:bCs/>
          <w:color w:val="000000"/>
        </w:rPr>
        <w:t xml:space="preserve">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 xml:space="preserve">по </w:t>
      </w:r>
      <w:r w:rsidR="00752022">
        <w:rPr>
          <w:rStyle w:val="c10"/>
          <w:b/>
          <w:bCs/>
          <w:color w:val="000000"/>
        </w:rPr>
        <w:t>обществознанию</w:t>
      </w:r>
      <w:r w:rsidRPr="002716EF">
        <w:rPr>
          <w:rStyle w:val="c10"/>
          <w:b/>
          <w:bCs/>
          <w:color w:val="000000"/>
        </w:rPr>
        <w:t xml:space="preserve"> для абитуриентов,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proofErr w:type="gramStart"/>
      <w:r w:rsidRPr="002716EF">
        <w:rPr>
          <w:rStyle w:val="c10"/>
          <w:b/>
          <w:bCs/>
          <w:color w:val="000000"/>
        </w:rPr>
        <w:t>поступающих</w:t>
      </w:r>
      <w:proofErr w:type="gramEnd"/>
      <w:r w:rsidRPr="002716EF">
        <w:rPr>
          <w:rStyle w:val="c10"/>
          <w:b/>
          <w:bCs/>
          <w:color w:val="000000"/>
        </w:rPr>
        <w:t xml:space="preserve"> </w:t>
      </w:r>
      <w:r>
        <w:rPr>
          <w:rStyle w:val="c10"/>
          <w:b/>
          <w:bCs/>
          <w:color w:val="000000"/>
        </w:rPr>
        <w:t xml:space="preserve">в АН ПОО «Уральский промышленно-экономический техникум»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на базе основного общего </w:t>
      </w:r>
      <w:proofErr w:type="gramStart"/>
      <w:r>
        <w:rPr>
          <w:rStyle w:val="c10"/>
          <w:b/>
          <w:bCs/>
          <w:color w:val="000000"/>
        </w:rPr>
        <w:t>образования</w:t>
      </w:r>
      <w:proofErr w:type="gramEnd"/>
      <w:r>
        <w:rPr>
          <w:rStyle w:val="c10"/>
          <w:b/>
          <w:bCs/>
          <w:color w:val="000000"/>
        </w:rPr>
        <w:t xml:space="preserve"> </w:t>
      </w:r>
      <w:r w:rsidRPr="002716EF">
        <w:rPr>
          <w:rStyle w:val="c10"/>
          <w:b/>
          <w:bCs/>
          <w:color w:val="000000"/>
        </w:rPr>
        <w:t>на специальност</w:t>
      </w:r>
      <w:r>
        <w:rPr>
          <w:rStyle w:val="c10"/>
          <w:b/>
          <w:bCs/>
          <w:color w:val="000000"/>
        </w:rPr>
        <w:t>и: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44.02.01 Дошкольное образование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44.02.02 Преподавание в начальных классах</w:t>
      </w:r>
    </w:p>
    <w:p w:rsidR="00E71B8F" w:rsidRPr="002716E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>Пояснительная записка</w:t>
      </w:r>
    </w:p>
    <w:p w:rsidR="00695872" w:rsidRPr="002716EF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0"/>
          <w:color w:val="000000"/>
        </w:rPr>
        <w:t>Вступительн</w:t>
      </w:r>
      <w:r w:rsidR="00F85F93">
        <w:rPr>
          <w:rStyle w:val="c10"/>
          <w:color w:val="000000"/>
        </w:rPr>
        <w:t>о</w:t>
      </w:r>
      <w:r>
        <w:rPr>
          <w:rStyle w:val="c10"/>
          <w:color w:val="000000"/>
        </w:rPr>
        <w:t>е испытани</w:t>
      </w:r>
      <w:r w:rsidR="00F85F93">
        <w:rPr>
          <w:rStyle w:val="c10"/>
          <w:color w:val="000000"/>
        </w:rPr>
        <w:t>е</w:t>
      </w:r>
      <w:r>
        <w:rPr>
          <w:rStyle w:val="c10"/>
          <w:color w:val="000000"/>
        </w:rPr>
        <w:t xml:space="preserve"> по </w:t>
      </w:r>
      <w:r w:rsidR="00752022">
        <w:rPr>
          <w:rStyle w:val="c10"/>
          <w:color w:val="000000"/>
        </w:rPr>
        <w:t>обществознанию</w:t>
      </w:r>
      <w:r>
        <w:rPr>
          <w:rStyle w:val="c10"/>
          <w:color w:val="000000"/>
        </w:rPr>
        <w:t xml:space="preserve"> провод</w:t>
      </w:r>
      <w:r w:rsidR="00F85F93">
        <w:rPr>
          <w:rStyle w:val="c10"/>
          <w:color w:val="000000"/>
        </w:rPr>
        <w:t>и</w:t>
      </w:r>
      <w:bookmarkStart w:id="0" w:name="_GoBack"/>
      <w:bookmarkEnd w:id="0"/>
      <w:r>
        <w:rPr>
          <w:rStyle w:val="c10"/>
          <w:color w:val="000000"/>
        </w:rPr>
        <w:t xml:space="preserve">тся в форме тестирования. </w:t>
      </w:r>
      <w:r w:rsidRPr="002716EF">
        <w:rPr>
          <w:rStyle w:val="c10"/>
          <w:color w:val="000000"/>
        </w:rPr>
        <w:t xml:space="preserve">Предлагаемые вопросы тестирования составлены в соответствии с обязательным минимумом содержания </w:t>
      </w:r>
      <w:r>
        <w:rPr>
          <w:rStyle w:val="c10"/>
          <w:color w:val="000000"/>
        </w:rPr>
        <w:t>основного</w:t>
      </w:r>
      <w:r w:rsidRPr="002716EF">
        <w:rPr>
          <w:rStyle w:val="c10"/>
          <w:color w:val="000000"/>
        </w:rPr>
        <w:t xml:space="preserve"> общего образования, программой по </w:t>
      </w:r>
      <w:r>
        <w:rPr>
          <w:rStyle w:val="c10"/>
          <w:color w:val="000000"/>
        </w:rPr>
        <w:t xml:space="preserve">русскому языку </w:t>
      </w:r>
      <w:r w:rsidRPr="002716EF">
        <w:rPr>
          <w:rStyle w:val="c10"/>
          <w:color w:val="000000"/>
        </w:rPr>
        <w:t xml:space="preserve">для учащихся 9-х классов. При составлении тестов использовались материалы </w:t>
      </w:r>
      <w:r>
        <w:rPr>
          <w:rStyle w:val="c10"/>
          <w:color w:val="000000"/>
        </w:rPr>
        <w:t xml:space="preserve">ОГЭ по </w:t>
      </w:r>
      <w:r w:rsidR="00752022">
        <w:rPr>
          <w:rStyle w:val="c10"/>
          <w:color w:val="000000"/>
        </w:rPr>
        <w:t>обществознанию</w:t>
      </w:r>
      <w:r w:rsidRPr="002716EF">
        <w:rPr>
          <w:rStyle w:val="c10"/>
          <w:color w:val="000000"/>
        </w:rPr>
        <w:t>.</w:t>
      </w: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16EF">
        <w:rPr>
          <w:rStyle w:val="c10"/>
          <w:color w:val="000000"/>
        </w:rPr>
        <w:t xml:space="preserve">Абитуриенты выполняют тест </w:t>
      </w:r>
      <w:r>
        <w:rPr>
          <w:rStyle w:val="c10"/>
          <w:color w:val="000000"/>
        </w:rPr>
        <w:t>в день</w:t>
      </w:r>
      <w:r w:rsidRPr="002716EF">
        <w:rPr>
          <w:rStyle w:val="c10"/>
          <w:color w:val="000000"/>
        </w:rPr>
        <w:t xml:space="preserve"> подач</w:t>
      </w:r>
      <w:r>
        <w:rPr>
          <w:rStyle w:val="c10"/>
          <w:color w:val="000000"/>
        </w:rPr>
        <w:t>и</w:t>
      </w:r>
      <w:r w:rsidRPr="002716EF">
        <w:rPr>
          <w:rStyle w:val="c10"/>
          <w:color w:val="000000"/>
        </w:rPr>
        <w:t xml:space="preserve"> заявления на обучение. На выполнение </w:t>
      </w:r>
      <w:r>
        <w:rPr>
          <w:rStyle w:val="c10"/>
          <w:color w:val="000000"/>
        </w:rPr>
        <w:t xml:space="preserve">тестовых </w:t>
      </w:r>
      <w:r w:rsidRPr="002716EF">
        <w:rPr>
          <w:rStyle w:val="c10"/>
          <w:color w:val="000000"/>
        </w:rPr>
        <w:t xml:space="preserve">заданий отводится </w:t>
      </w:r>
      <w:r>
        <w:rPr>
          <w:rStyle w:val="c10"/>
          <w:color w:val="000000"/>
        </w:rPr>
        <w:t>60</w:t>
      </w:r>
      <w:r w:rsidRPr="002716EF">
        <w:rPr>
          <w:rStyle w:val="c10"/>
          <w:color w:val="000000"/>
        </w:rPr>
        <w:t xml:space="preserve"> минут.</w:t>
      </w:r>
    </w:p>
    <w:p w:rsidR="00E71B8F" w:rsidRDefault="00E71B8F" w:rsidP="00E71B8F">
      <w:pPr>
        <w:jc w:val="center"/>
        <w:rPr>
          <w:b/>
        </w:rPr>
      </w:pPr>
    </w:p>
    <w:p w:rsidR="00695872" w:rsidRPr="00695872" w:rsidRDefault="00695872" w:rsidP="00E7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72">
        <w:rPr>
          <w:rFonts w:ascii="Times New Roman" w:hAnsi="Times New Roman" w:cs="Times New Roman"/>
          <w:b/>
          <w:sz w:val="24"/>
          <w:szCs w:val="24"/>
        </w:rPr>
        <w:t>Вопр</w:t>
      </w:r>
      <w:r>
        <w:rPr>
          <w:rFonts w:ascii="Times New Roman" w:hAnsi="Times New Roman" w:cs="Times New Roman"/>
          <w:b/>
          <w:sz w:val="24"/>
          <w:szCs w:val="24"/>
        </w:rPr>
        <w:t>осы (темы) для подготовки</w:t>
      </w:r>
    </w:p>
    <w:p w:rsidR="00DC3376" w:rsidRDefault="0075202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человека.</w:t>
      </w:r>
    </w:p>
    <w:p w:rsidR="00752022" w:rsidRDefault="0075202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Личность, её формирование.</w:t>
      </w:r>
    </w:p>
    <w:p w:rsidR="00752022" w:rsidRDefault="0075202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человека. Виды способностей.</w:t>
      </w:r>
    </w:p>
    <w:p w:rsidR="00752022" w:rsidRDefault="0075202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человека и её виды.</w:t>
      </w:r>
    </w:p>
    <w:p w:rsidR="00752022" w:rsidRDefault="0075202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Образование. Уровни образования в Российской Федерации.</w:t>
      </w:r>
    </w:p>
    <w:p w:rsidR="00752022" w:rsidRDefault="0075202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Наука, её функции и особенности. </w:t>
      </w:r>
    </w:p>
    <w:p w:rsidR="00752022" w:rsidRDefault="0075202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научного знания.</w:t>
      </w:r>
    </w:p>
    <w:p w:rsidR="000D7E80" w:rsidRDefault="00846219" w:rsidP="000D7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общности, их виды.</w:t>
      </w:r>
    </w:p>
    <w:p w:rsidR="00846219" w:rsidRPr="000D7E80" w:rsidRDefault="00846219" w:rsidP="000D7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E80">
        <w:rPr>
          <w:rFonts w:ascii="Times New Roman" w:hAnsi="Times New Roman" w:cs="Times New Roman"/>
          <w:sz w:val="24"/>
          <w:szCs w:val="24"/>
        </w:rPr>
        <w:t>Межличностные отношения. Формальные и неформальные межличностные отношения.</w:t>
      </w:r>
    </w:p>
    <w:p w:rsidR="00752022" w:rsidRDefault="00AB3981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нормы. Виды социальных норм.</w:t>
      </w:r>
    </w:p>
    <w:p w:rsidR="00AB3981" w:rsidRDefault="00AB3981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Отклоняющееся поведение. </w:t>
      </w:r>
      <w:r w:rsidR="000D7E80">
        <w:rPr>
          <w:rFonts w:ascii="Times New Roman" w:hAnsi="Times New Roman" w:cs="Times New Roman"/>
          <w:sz w:val="24"/>
          <w:szCs w:val="24"/>
        </w:rPr>
        <w:t>Формы и виды отклоняющегося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81" w:rsidRDefault="000D7E80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Этнические общности.</w:t>
      </w:r>
    </w:p>
    <w:p w:rsidR="000D7E80" w:rsidRDefault="004B0726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Этносы. </w:t>
      </w:r>
      <w:r w:rsidR="00122E2A">
        <w:rPr>
          <w:rFonts w:ascii="Times New Roman" w:hAnsi="Times New Roman" w:cs="Times New Roman"/>
          <w:sz w:val="24"/>
          <w:szCs w:val="24"/>
        </w:rPr>
        <w:t>Виды этносов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E2A" w:rsidRDefault="004B0726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как малая социальная группа. </w:t>
      </w:r>
    </w:p>
    <w:p w:rsidR="004B0726" w:rsidRDefault="004B0726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стратификация. Показатели социальной стратификации.</w:t>
      </w:r>
    </w:p>
    <w:p w:rsidR="004B0726" w:rsidRDefault="004B0726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системы. Виды экономических систем.</w:t>
      </w:r>
    </w:p>
    <w:p w:rsidR="004B0726" w:rsidRDefault="004B0726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экономики.</w:t>
      </w:r>
    </w:p>
    <w:p w:rsidR="004B0726" w:rsidRDefault="004B0726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Деньги. Виды и функции денег.</w:t>
      </w:r>
    </w:p>
    <w:p w:rsidR="004B0726" w:rsidRDefault="004B0726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Государство. Специфика правового государства.</w:t>
      </w:r>
      <w:r w:rsidR="00E4552F">
        <w:rPr>
          <w:rFonts w:ascii="Times New Roman" w:hAnsi="Times New Roman" w:cs="Times New Roman"/>
          <w:sz w:val="24"/>
          <w:szCs w:val="24"/>
        </w:rPr>
        <w:t xml:space="preserve"> Гражданское общество.</w:t>
      </w:r>
    </w:p>
    <w:p w:rsidR="004B0726" w:rsidRDefault="004B0726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Патриотизм. Особенности патриотизма.</w:t>
      </w:r>
    </w:p>
    <w:p w:rsidR="004B0726" w:rsidRDefault="004B0726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Политические режимы, их виды.</w:t>
      </w:r>
    </w:p>
    <w:p w:rsidR="00E4552F" w:rsidRDefault="00E4552F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властей. Ветви власти. Разделение властей в Российской Федерации.</w:t>
      </w:r>
    </w:p>
    <w:p w:rsidR="00E4552F" w:rsidRDefault="00E4552F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нормы.</w:t>
      </w:r>
    </w:p>
    <w:p w:rsidR="00E4552F" w:rsidRDefault="00E4552F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семейного права в Российской Федерации.</w:t>
      </w:r>
    </w:p>
    <w:p w:rsidR="00E4552F" w:rsidRDefault="00E4552F" w:rsidP="004B0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Правонарушения. Виды правонарушений.</w:t>
      </w:r>
    </w:p>
    <w:p w:rsidR="009B358D" w:rsidRPr="00047531" w:rsidRDefault="00E4552F" w:rsidP="00047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Преступление. Виды преступлений.</w:t>
      </w:r>
    </w:p>
    <w:sectPr w:rsidR="009B358D" w:rsidRPr="00047531" w:rsidSect="00E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FF5"/>
    <w:multiLevelType w:val="hybridMultilevel"/>
    <w:tmpl w:val="5BEE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309"/>
    <w:multiLevelType w:val="hybridMultilevel"/>
    <w:tmpl w:val="E61C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A"/>
    <w:rsid w:val="00047531"/>
    <w:rsid w:val="000D7E80"/>
    <w:rsid w:val="00122E2A"/>
    <w:rsid w:val="00174E7C"/>
    <w:rsid w:val="001F3FB4"/>
    <w:rsid w:val="002C03B8"/>
    <w:rsid w:val="004B0726"/>
    <w:rsid w:val="00544A2A"/>
    <w:rsid w:val="00623F0D"/>
    <w:rsid w:val="00660654"/>
    <w:rsid w:val="00695872"/>
    <w:rsid w:val="00752022"/>
    <w:rsid w:val="00846219"/>
    <w:rsid w:val="009B358D"/>
    <w:rsid w:val="00AB3981"/>
    <w:rsid w:val="00C944CB"/>
    <w:rsid w:val="00DC3376"/>
    <w:rsid w:val="00E4552F"/>
    <w:rsid w:val="00E71B8F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Арефьев</dc:creator>
  <cp:keywords/>
  <dc:description/>
  <cp:lastModifiedBy>Данил Арефьев</cp:lastModifiedBy>
  <cp:revision>9</cp:revision>
  <dcterms:created xsi:type="dcterms:W3CDTF">2024-07-13T04:23:00Z</dcterms:created>
  <dcterms:modified xsi:type="dcterms:W3CDTF">2024-07-13T07:43:00Z</dcterms:modified>
</cp:coreProperties>
</file>