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23" w:type="dxa"/>
        <w:tblLook w:val="04A0"/>
      </w:tblPr>
      <w:tblGrid>
        <w:gridCol w:w="3517"/>
        <w:gridCol w:w="4061"/>
        <w:gridCol w:w="3445"/>
      </w:tblGrid>
      <w:tr w:rsidR="003F67B9" w:rsidTr="0097662A">
        <w:trPr>
          <w:trHeight w:val="2400"/>
        </w:trPr>
        <w:tc>
          <w:tcPr>
            <w:tcW w:w="3560" w:type="dxa"/>
            <w:vMerge w:val="restart"/>
          </w:tcPr>
          <w:p w:rsidR="003F67B9" w:rsidRDefault="003F67B9">
            <w:r>
              <w:t>Извещение</w:t>
            </w:r>
          </w:p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/>
          <w:p w:rsidR="003F67B9" w:rsidRDefault="003F67B9">
            <w:r>
              <w:t>кассир</w:t>
            </w:r>
          </w:p>
        </w:tc>
        <w:tc>
          <w:tcPr>
            <w:tcW w:w="7463" w:type="dxa"/>
            <w:gridSpan w:val="2"/>
          </w:tcPr>
          <w:p w:rsidR="003F67B9" w:rsidRDefault="003F67B9">
            <w:r>
              <w:t>Получатель :</w:t>
            </w:r>
          </w:p>
          <w:tbl>
            <w:tblPr>
              <w:tblW w:w="7268" w:type="dxa"/>
              <w:tblLook w:val="01E0"/>
            </w:tblPr>
            <w:tblGrid>
              <w:gridCol w:w="7268"/>
            </w:tblGrid>
            <w:tr w:rsidR="003F67B9" w:rsidRPr="002D33E7" w:rsidTr="0097662A">
              <w:trPr>
                <w:trHeight w:val="228"/>
              </w:trPr>
              <w:tc>
                <w:tcPr>
                  <w:tcW w:w="7268" w:type="dxa"/>
                </w:tcPr>
                <w:p w:rsidR="003F67B9" w:rsidRPr="0097662A" w:rsidRDefault="003F67B9" w:rsidP="0097662A">
                  <w:pPr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Автономная </w:t>
                  </w:r>
                  <w:r w:rsidR="0097662A"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некоммерческая </w:t>
                  </w:r>
                  <w:r w:rsidR="0097662A" w:rsidRPr="0097662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профессиональная образовательная организация "Уральский промышленно-экономический техникум" </w:t>
                  </w:r>
                </w:p>
              </w:tc>
            </w:tr>
          </w:tbl>
          <w:p w:rsidR="003F67B9" w:rsidRPr="003F67B9" w:rsidRDefault="003F67B9" w:rsidP="003F67B9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ИНН 6674356639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/</w:t>
            </w: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>КПП 667901001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40703810116540000418 в Уральском банке </w:t>
            </w:r>
            <w:r w:rsidR="007639A8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АО "Сбербанк"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30101810500000000674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046577674</w:t>
            </w:r>
          </w:p>
          <w:p w:rsidR="003F67B9" w:rsidRDefault="003F67B9" w:rsidP="003F67B9"/>
        </w:tc>
      </w:tr>
      <w:tr w:rsidR="003F67B9" w:rsidTr="003F67B9">
        <w:trPr>
          <w:trHeight w:val="61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 w:rsidP="002C7A2B"/>
        </w:tc>
        <w:tc>
          <w:tcPr>
            <w:tcW w:w="3402" w:type="dxa"/>
            <w:vMerge w:val="restart"/>
          </w:tcPr>
          <w:p w:rsidR="003F67B9" w:rsidRDefault="003F67B9" w:rsidP="003F67B9">
            <w:r>
              <w:t>Ф.И.О. плательщика</w:t>
            </w:r>
          </w:p>
          <w:p w:rsidR="003F67B9" w:rsidRDefault="003F67B9" w:rsidP="003F67B9"/>
          <w:p w:rsidR="003F67B9" w:rsidRDefault="003F67B9" w:rsidP="003F67B9"/>
          <w:p w:rsidR="003F67B9" w:rsidRDefault="003F67B9" w:rsidP="003F67B9"/>
        </w:tc>
      </w:tr>
      <w:tr w:rsidR="003F67B9" w:rsidTr="003F67B9">
        <w:trPr>
          <w:trHeight w:val="42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7639A8" w:rsidRDefault="003F67B9" w:rsidP="007639A8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t>Наименование платежа   за</w:t>
            </w:r>
            <w:r w:rsidRPr="003F67B9">
              <w:rPr>
                <w:b/>
                <w:i/>
              </w:rPr>
              <w:t xml:space="preserve"> </w:t>
            </w:r>
            <w:bookmarkStart w:id="0" w:name="_GoBack"/>
            <w:bookmarkEnd w:id="0"/>
            <w:r w:rsidR="007639A8">
              <w:rPr>
                <w:rFonts w:ascii="Times New Roman" w:hAnsi="Times New Roman" w:cs="Times New Roman"/>
                <w:b/>
              </w:rPr>
              <w:t>комплексный экзамен</w:t>
            </w:r>
            <w:r w:rsidR="007639A8">
              <w:t xml:space="preserve">  </w:t>
            </w:r>
            <w:r w:rsidR="007639A8">
              <w:rPr>
                <w:rFonts w:ascii="Times New Roman" w:eastAsia="Times New Roman" w:hAnsi="Times New Roman" w:cs="Times New Roman"/>
                <w:b/>
                <w:color w:val="141414"/>
                <w:sz w:val="24"/>
                <w:szCs w:val="24"/>
                <w:lang w:eastAsia="ru-RU"/>
              </w:rPr>
              <w:t>для получения</w:t>
            </w:r>
            <w:r w:rsidR="007639A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763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на жительство</w:t>
            </w:r>
          </w:p>
          <w:p w:rsidR="003F67B9" w:rsidRDefault="003F67B9" w:rsidP="002E1123"/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1227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(Ф.И.О. студента)</w:t>
            </w:r>
          </w:p>
        </w:tc>
        <w:tc>
          <w:tcPr>
            <w:tcW w:w="3402" w:type="dxa"/>
            <w:vMerge w:val="restart"/>
          </w:tcPr>
          <w:p w:rsidR="003F67B9" w:rsidRDefault="003F67B9">
            <w:r>
              <w:t>Адрес</w:t>
            </w:r>
          </w:p>
        </w:tc>
      </w:tr>
      <w:tr w:rsidR="003F67B9" w:rsidTr="003F67B9">
        <w:trPr>
          <w:trHeight w:val="692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 w:rsidP="008A43F9">
            <w:r>
              <w:t>Сумма платежа</w:t>
            </w:r>
            <w:r w:rsidR="00A14FCF">
              <w:t xml:space="preserve">  </w:t>
            </w:r>
            <w:r w:rsidR="008A43F9">
              <w:rPr>
                <w:b/>
              </w:rPr>
              <w:t>594</w:t>
            </w:r>
            <w:r w:rsidR="00A14FCF" w:rsidRPr="00A14FCF">
              <w:rPr>
                <w:b/>
              </w:rPr>
              <w:t>0-00</w:t>
            </w:r>
            <w:r w:rsidR="00C1161A">
              <w:rPr>
                <w:b/>
              </w:rPr>
              <w:t xml:space="preserve">, в  том числе НДС 18%  </w:t>
            </w:r>
            <w:r w:rsidR="008A43F9">
              <w:rPr>
                <w:b/>
              </w:rPr>
              <w:t>906</w:t>
            </w:r>
            <w:r w:rsidR="00C1161A">
              <w:rPr>
                <w:b/>
              </w:rPr>
              <w:t>-</w:t>
            </w:r>
            <w:r w:rsidR="008A43F9">
              <w:rPr>
                <w:b/>
              </w:rPr>
              <w:t>1</w:t>
            </w:r>
            <w:r w:rsidR="00C1161A">
              <w:rPr>
                <w:b/>
              </w:rPr>
              <w:t>0</w:t>
            </w:r>
          </w:p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574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Дата:</w:t>
            </w:r>
          </w:p>
        </w:tc>
        <w:tc>
          <w:tcPr>
            <w:tcW w:w="3402" w:type="dxa"/>
            <w:vMerge/>
          </w:tcPr>
          <w:p w:rsidR="003F67B9" w:rsidRDefault="003F67B9"/>
        </w:tc>
      </w:tr>
      <w:tr w:rsidR="003F67B9" w:rsidTr="003F67B9">
        <w:trPr>
          <w:trHeight w:val="574"/>
        </w:trPr>
        <w:tc>
          <w:tcPr>
            <w:tcW w:w="3560" w:type="dxa"/>
            <w:vMerge/>
          </w:tcPr>
          <w:p w:rsidR="003F67B9" w:rsidRDefault="003F67B9"/>
        </w:tc>
        <w:tc>
          <w:tcPr>
            <w:tcW w:w="4061" w:type="dxa"/>
          </w:tcPr>
          <w:p w:rsidR="003F67B9" w:rsidRDefault="003F67B9">
            <w:r>
              <w:t>Подпись</w:t>
            </w:r>
          </w:p>
        </w:tc>
        <w:tc>
          <w:tcPr>
            <w:tcW w:w="3402" w:type="dxa"/>
          </w:tcPr>
          <w:p w:rsidR="003F67B9" w:rsidRDefault="003F67B9"/>
        </w:tc>
      </w:tr>
      <w:tr w:rsidR="003F67B9" w:rsidTr="00FF2EF0">
        <w:trPr>
          <w:trHeight w:val="2833"/>
        </w:trPr>
        <w:tc>
          <w:tcPr>
            <w:tcW w:w="3560" w:type="dxa"/>
            <w:vMerge w:val="restart"/>
          </w:tcPr>
          <w:p w:rsidR="003F67B9" w:rsidRDefault="003F67B9" w:rsidP="003F67B9">
            <w:r>
              <w:t>Извещение</w:t>
            </w:r>
          </w:p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/>
          <w:p w:rsidR="003F67B9" w:rsidRDefault="003F67B9" w:rsidP="003F67B9">
            <w:r>
              <w:t>кассир</w:t>
            </w:r>
          </w:p>
        </w:tc>
        <w:tc>
          <w:tcPr>
            <w:tcW w:w="7463" w:type="dxa"/>
            <w:gridSpan w:val="2"/>
          </w:tcPr>
          <w:p w:rsidR="003F67B9" w:rsidRDefault="003F67B9" w:rsidP="00FF2EF0"/>
          <w:p w:rsidR="0097662A" w:rsidRDefault="0097662A" w:rsidP="0097662A">
            <w:r>
              <w:t>Получатель :</w:t>
            </w:r>
          </w:p>
          <w:tbl>
            <w:tblPr>
              <w:tblW w:w="7268" w:type="dxa"/>
              <w:tblLook w:val="01E0"/>
            </w:tblPr>
            <w:tblGrid>
              <w:gridCol w:w="7268"/>
            </w:tblGrid>
            <w:tr w:rsidR="0097662A" w:rsidRPr="002D33E7" w:rsidTr="000A3811">
              <w:trPr>
                <w:trHeight w:val="228"/>
              </w:trPr>
              <w:tc>
                <w:tcPr>
                  <w:tcW w:w="7268" w:type="dxa"/>
                </w:tcPr>
                <w:p w:rsidR="0097662A" w:rsidRPr="0097662A" w:rsidRDefault="0097662A" w:rsidP="000A3811">
                  <w:pPr>
                    <w:jc w:val="both"/>
                    <w:outlineLvl w:val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97662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Автономная некоммерческая </w:t>
                  </w:r>
                  <w:r w:rsidRPr="0097662A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профессиональная образовательная организация "Уральский промышленно-экономический техникум" </w:t>
                  </w:r>
                </w:p>
              </w:tc>
            </w:tr>
          </w:tbl>
          <w:p w:rsidR="0097662A" w:rsidRPr="003F67B9" w:rsidRDefault="0097662A" w:rsidP="0097662A">
            <w:pPr>
              <w:jc w:val="both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ИНН 6674356639 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/</w:t>
            </w:r>
            <w:r w:rsidRPr="003F67B9">
              <w:rPr>
                <w:rFonts w:ascii="Times New Roman" w:hAnsi="Times New Roman"/>
                <w:bCs/>
                <w:noProof/>
                <w:sz w:val="24"/>
                <w:szCs w:val="24"/>
              </w:rPr>
              <w:t>КПП 667901001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40703810116540000418 в Уральском банке </w:t>
            </w:r>
            <w:r w:rsidR="007639A8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АО "Сбербанк"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30101810500000000674</w:t>
            </w:r>
          </w:p>
          <w:p w:rsidR="0097662A" w:rsidRDefault="0097662A" w:rsidP="0097662A">
            <w:pPr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046577674</w:t>
            </w:r>
          </w:p>
          <w:p w:rsidR="003F67B9" w:rsidRDefault="003F67B9" w:rsidP="00FF2EF0"/>
        </w:tc>
      </w:tr>
      <w:tr w:rsidR="003F67B9" w:rsidTr="00FF2EF0">
        <w:trPr>
          <w:trHeight w:val="61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8C5419"/>
        </w:tc>
        <w:tc>
          <w:tcPr>
            <w:tcW w:w="3402" w:type="dxa"/>
            <w:vMerge w:val="restart"/>
          </w:tcPr>
          <w:p w:rsidR="003F67B9" w:rsidRDefault="003F67B9" w:rsidP="00FF2EF0">
            <w:r>
              <w:t>Ф.И.О. плательщика</w:t>
            </w:r>
          </w:p>
          <w:p w:rsidR="003F67B9" w:rsidRDefault="003F67B9" w:rsidP="00FF2EF0"/>
          <w:p w:rsidR="003F67B9" w:rsidRDefault="003F67B9" w:rsidP="00FF2EF0"/>
          <w:p w:rsidR="003F67B9" w:rsidRDefault="003F67B9" w:rsidP="00FF2EF0"/>
        </w:tc>
      </w:tr>
      <w:tr w:rsidR="003F67B9" w:rsidTr="00FF2EF0">
        <w:trPr>
          <w:trHeight w:val="42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7639A8" w:rsidRDefault="003F67B9" w:rsidP="007639A8">
            <w:pPr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</w:pPr>
            <w:r>
              <w:t>Наименование платежа   за</w:t>
            </w:r>
            <w:r w:rsidR="00A14FCF">
              <w:rPr>
                <w:b/>
                <w:i/>
              </w:rPr>
              <w:t xml:space="preserve"> </w:t>
            </w:r>
            <w:r w:rsidR="007639A8">
              <w:rPr>
                <w:rFonts w:ascii="Times New Roman" w:hAnsi="Times New Roman" w:cs="Times New Roman"/>
                <w:b/>
              </w:rPr>
              <w:t>комплексный экзамен</w:t>
            </w:r>
            <w:r w:rsidR="007639A8">
              <w:t xml:space="preserve">  </w:t>
            </w:r>
            <w:r w:rsidR="007639A8">
              <w:rPr>
                <w:rFonts w:ascii="Times New Roman" w:eastAsia="Times New Roman" w:hAnsi="Times New Roman" w:cs="Times New Roman"/>
                <w:b/>
                <w:color w:val="141414"/>
                <w:sz w:val="24"/>
                <w:szCs w:val="24"/>
                <w:lang w:eastAsia="ru-RU"/>
              </w:rPr>
              <w:t>для получения</w:t>
            </w:r>
            <w:r w:rsidR="007639A8">
              <w:rPr>
                <w:rFonts w:ascii="Times New Roman" w:eastAsia="Times New Roman" w:hAnsi="Times New Roman" w:cs="Times New Roman"/>
                <w:color w:val="141414"/>
                <w:sz w:val="24"/>
                <w:szCs w:val="24"/>
                <w:lang w:eastAsia="ru-RU"/>
              </w:rPr>
              <w:t xml:space="preserve"> </w:t>
            </w:r>
            <w:r w:rsidR="00763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на жительство</w:t>
            </w:r>
          </w:p>
          <w:p w:rsidR="003F67B9" w:rsidRDefault="003F67B9" w:rsidP="002E1123"/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1227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(Ф.И.О. студента)</w:t>
            </w:r>
          </w:p>
        </w:tc>
        <w:tc>
          <w:tcPr>
            <w:tcW w:w="3402" w:type="dxa"/>
            <w:vMerge w:val="restart"/>
          </w:tcPr>
          <w:p w:rsidR="003F67B9" w:rsidRDefault="003F67B9" w:rsidP="00FF2EF0">
            <w:r>
              <w:t>Адрес</w:t>
            </w:r>
          </w:p>
        </w:tc>
      </w:tr>
      <w:tr w:rsidR="003F67B9" w:rsidTr="00FF2EF0">
        <w:trPr>
          <w:trHeight w:val="692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Pr="00A14FCF" w:rsidRDefault="003F67B9" w:rsidP="008A43F9">
            <w:pPr>
              <w:rPr>
                <w:b/>
              </w:rPr>
            </w:pPr>
            <w:r>
              <w:t>Сумма платежа</w:t>
            </w:r>
            <w:r w:rsidR="00A14FCF">
              <w:t xml:space="preserve"> </w:t>
            </w:r>
            <w:r w:rsidR="008A43F9">
              <w:rPr>
                <w:b/>
              </w:rPr>
              <w:t>594</w:t>
            </w:r>
            <w:r w:rsidR="00A14FCF">
              <w:rPr>
                <w:b/>
              </w:rPr>
              <w:t>0-00</w:t>
            </w:r>
            <w:r w:rsidR="00C1161A">
              <w:rPr>
                <w:b/>
              </w:rPr>
              <w:t xml:space="preserve">, в  том числе НДС 18%  </w:t>
            </w:r>
            <w:r w:rsidR="008A43F9">
              <w:rPr>
                <w:b/>
              </w:rPr>
              <w:t>9</w:t>
            </w:r>
            <w:r w:rsidR="00596BAD">
              <w:rPr>
                <w:b/>
              </w:rPr>
              <w:t>0</w:t>
            </w:r>
            <w:r w:rsidR="008A43F9">
              <w:rPr>
                <w:b/>
              </w:rPr>
              <w:t>6</w:t>
            </w:r>
            <w:r w:rsidR="00596BAD">
              <w:rPr>
                <w:b/>
              </w:rPr>
              <w:t>-</w:t>
            </w:r>
            <w:r w:rsidR="008A43F9">
              <w:rPr>
                <w:b/>
              </w:rPr>
              <w:t>1</w:t>
            </w:r>
            <w:r w:rsidR="00596BAD">
              <w:rPr>
                <w:b/>
              </w:rPr>
              <w:t>0</w:t>
            </w:r>
          </w:p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574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Дата:</w:t>
            </w:r>
          </w:p>
        </w:tc>
        <w:tc>
          <w:tcPr>
            <w:tcW w:w="3402" w:type="dxa"/>
            <w:vMerge/>
          </w:tcPr>
          <w:p w:rsidR="003F67B9" w:rsidRDefault="003F67B9" w:rsidP="00FF2EF0"/>
        </w:tc>
      </w:tr>
      <w:tr w:rsidR="003F67B9" w:rsidTr="00FF2EF0">
        <w:trPr>
          <w:trHeight w:val="574"/>
        </w:trPr>
        <w:tc>
          <w:tcPr>
            <w:tcW w:w="3560" w:type="dxa"/>
            <w:vMerge/>
          </w:tcPr>
          <w:p w:rsidR="003F67B9" w:rsidRDefault="003F67B9" w:rsidP="00FF2EF0"/>
        </w:tc>
        <w:tc>
          <w:tcPr>
            <w:tcW w:w="4061" w:type="dxa"/>
          </w:tcPr>
          <w:p w:rsidR="003F67B9" w:rsidRDefault="003F67B9" w:rsidP="00FF2EF0">
            <w:r>
              <w:t>Подпись</w:t>
            </w:r>
          </w:p>
        </w:tc>
        <w:tc>
          <w:tcPr>
            <w:tcW w:w="3402" w:type="dxa"/>
          </w:tcPr>
          <w:p w:rsidR="003F67B9" w:rsidRDefault="003F67B9" w:rsidP="00FF2EF0"/>
        </w:tc>
      </w:tr>
    </w:tbl>
    <w:p w:rsidR="004A191A" w:rsidRDefault="008A43F9"/>
    <w:sectPr w:rsidR="004A191A" w:rsidSect="003F67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560D"/>
    <w:rsid w:val="00010D2B"/>
    <w:rsid w:val="000A560D"/>
    <w:rsid w:val="002672A9"/>
    <w:rsid w:val="002C7A2B"/>
    <w:rsid w:val="002E1123"/>
    <w:rsid w:val="00310094"/>
    <w:rsid w:val="003D7C2B"/>
    <w:rsid w:val="003F67B9"/>
    <w:rsid w:val="005841F3"/>
    <w:rsid w:val="00596BAD"/>
    <w:rsid w:val="005C36DB"/>
    <w:rsid w:val="007639A8"/>
    <w:rsid w:val="008A43F9"/>
    <w:rsid w:val="008C5419"/>
    <w:rsid w:val="0097662A"/>
    <w:rsid w:val="009C3C82"/>
    <w:rsid w:val="00A14FCF"/>
    <w:rsid w:val="00BF576F"/>
    <w:rsid w:val="00C1161A"/>
    <w:rsid w:val="00C2181F"/>
    <w:rsid w:val="00C64C01"/>
    <w:rsid w:val="00EB0976"/>
    <w:rsid w:val="00F93D4A"/>
    <w:rsid w:val="00FD2DD4"/>
    <w:rsid w:val="00FE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C82"/>
    <w:rPr>
      <w:b/>
      <w:bCs/>
    </w:rPr>
  </w:style>
  <w:style w:type="character" w:styleId="a5">
    <w:name w:val="Emphasis"/>
    <w:basedOn w:val="a0"/>
    <w:uiPriority w:val="20"/>
    <w:qFormat/>
    <w:rsid w:val="009C3C82"/>
    <w:rPr>
      <w:i/>
      <w:iCs/>
    </w:rPr>
  </w:style>
  <w:style w:type="paragraph" w:customStyle="1" w:styleId="u">
    <w:name w:val="u"/>
    <w:basedOn w:val="a"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C82"/>
    <w:rPr>
      <w:b/>
      <w:bCs/>
    </w:rPr>
  </w:style>
  <w:style w:type="character" w:styleId="a5">
    <w:name w:val="Emphasis"/>
    <w:basedOn w:val="a0"/>
    <w:uiPriority w:val="20"/>
    <w:qFormat/>
    <w:rsid w:val="009C3C82"/>
    <w:rPr>
      <w:i/>
      <w:iCs/>
    </w:rPr>
  </w:style>
  <w:style w:type="paragraph" w:customStyle="1" w:styleId="u">
    <w:name w:val="u"/>
    <w:basedOn w:val="a"/>
    <w:rsid w:val="009C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6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0524-EAEC-42A3-8E09-AC440EB1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ирина</cp:lastModifiedBy>
  <cp:revision>3</cp:revision>
  <cp:lastPrinted>2015-06-25T12:00:00Z</cp:lastPrinted>
  <dcterms:created xsi:type="dcterms:W3CDTF">2017-08-04T06:45:00Z</dcterms:created>
  <dcterms:modified xsi:type="dcterms:W3CDTF">2018-05-29T04:34:00Z</dcterms:modified>
</cp:coreProperties>
</file>