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39" w:rsidRPr="00776CEC" w:rsidRDefault="008D7539" w:rsidP="00776CEC">
      <w:pPr>
        <w:spacing w:after="0" w:line="240" w:lineRule="auto"/>
        <w:jc w:val="center"/>
        <w:rPr>
          <w:rFonts w:ascii="Times New Roman" w:hAnsi="Times New Roman" w:cs="Times New Roman"/>
          <w:b/>
          <w:sz w:val="16"/>
          <w:szCs w:val="16"/>
        </w:rPr>
      </w:pPr>
      <w:r w:rsidRPr="00776CEC">
        <w:rPr>
          <w:rFonts w:ascii="Times New Roman" w:hAnsi="Times New Roman" w:cs="Times New Roman"/>
          <w:b/>
          <w:sz w:val="16"/>
          <w:szCs w:val="16"/>
        </w:rPr>
        <w:t>ДОГОВОР № ______________</w:t>
      </w:r>
    </w:p>
    <w:p w:rsidR="008D7539" w:rsidRPr="00776CEC" w:rsidRDefault="008D7539" w:rsidP="00776CEC">
      <w:pPr>
        <w:spacing w:after="0" w:line="240" w:lineRule="auto"/>
        <w:jc w:val="center"/>
        <w:rPr>
          <w:rFonts w:ascii="Times New Roman" w:hAnsi="Times New Roman" w:cs="Times New Roman"/>
          <w:b/>
          <w:sz w:val="16"/>
          <w:szCs w:val="16"/>
        </w:rPr>
      </w:pPr>
      <w:r w:rsidRPr="00776CEC">
        <w:rPr>
          <w:rFonts w:ascii="Times New Roman" w:hAnsi="Times New Roman" w:cs="Times New Roman"/>
          <w:b/>
          <w:sz w:val="16"/>
          <w:szCs w:val="16"/>
        </w:rPr>
        <w:t xml:space="preserve">возмездного оказания услуг </w:t>
      </w:r>
      <w:r w:rsidR="00A301D6" w:rsidRPr="00776CEC">
        <w:rPr>
          <w:rFonts w:ascii="Times New Roman" w:eastAsia="Times New Roman" w:hAnsi="Times New Roman" w:cs="Times New Roman"/>
          <w:b/>
          <w:bCs/>
          <w:sz w:val="16"/>
          <w:szCs w:val="16"/>
        </w:rPr>
        <w:t xml:space="preserve">по </w:t>
      </w:r>
      <w:r w:rsidRPr="00776CEC">
        <w:rPr>
          <w:rFonts w:ascii="Times New Roman" w:eastAsia="Times New Roman" w:hAnsi="Times New Roman" w:cs="Times New Roman"/>
          <w:b/>
          <w:bCs/>
          <w:sz w:val="16"/>
          <w:szCs w:val="16"/>
        </w:rPr>
        <w:t xml:space="preserve">организации и проведению </w:t>
      </w:r>
      <w:r w:rsidR="00265FF9" w:rsidRPr="00776CEC">
        <w:rPr>
          <w:rFonts w:ascii="Times New Roman" w:eastAsia="Times New Roman" w:hAnsi="Times New Roman" w:cs="Times New Roman"/>
          <w:b/>
          <w:bCs/>
          <w:sz w:val="16"/>
          <w:szCs w:val="16"/>
        </w:rPr>
        <w:t>тестирования (</w:t>
      </w:r>
      <w:r w:rsidRPr="00776CEC">
        <w:rPr>
          <w:rFonts w:ascii="Times New Roman" w:eastAsia="Times New Roman" w:hAnsi="Times New Roman" w:cs="Times New Roman"/>
          <w:b/>
          <w:bCs/>
          <w:sz w:val="16"/>
          <w:szCs w:val="16"/>
        </w:rPr>
        <w:t>комплексного экзамена</w:t>
      </w:r>
      <w:r w:rsidR="00265FF9" w:rsidRPr="00776CEC">
        <w:rPr>
          <w:rFonts w:ascii="Times New Roman" w:eastAsia="Times New Roman" w:hAnsi="Times New Roman" w:cs="Times New Roman"/>
          <w:b/>
          <w:bCs/>
          <w:sz w:val="16"/>
          <w:szCs w:val="16"/>
        </w:rPr>
        <w:t>)</w:t>
      </w:r>
      <w:r w:rsidRPr="00776CEC">
        <w:rPr>
          <w:rFonts w:ascii="Times New Roman" w:eastAsia="Times New Roman" w:hAnsi="Times New Roman" w:cs="Times New Roman"/>
          <w:b/>
          <w:bCs/>
          <w:sz w:val="16"/>
          <w:szCs w:val="16"/>
        </w:rPr>
        <w:t xml:space="preserve"> по русскому языку, истории России и основам законодательства РФ </w:t>
      </w:r>
    </w:p>
    <w:p w:rsidR="008D7539" w:rsidRPr="00776CEC" w:rsidRDefault="008D7539" w:rsidP="00776CEC">
      <w:pPr>
        <w:tabs>
          <w:tab w:val="left" w:pos="7371"/>
        </w:tabs>
        <w:spacing w:after="0" w:line="240" w:lineRule="auto"/>
        <w:rPr>
          <w:rFonts w:ascii="Times New Roman" w:hAnsi="Times New Roman" w:cs="Times New Roman"/>
          <w:sz w:val="16"/>
          <w:szCs w:val="16"/>
        </w:rPr>
      </w:pPr>
      <w:r w:rsidRPr="00776CEC">
        <w:rPr>
          <w:rFonts w:ascii="Times New Roman" w:hAnsi="Times New Roman" w:cs="Times New Roman"/>
          <w:sz w:val="16"/>
          <w:szCs w:val="16"/>
        </w:rPr>
        <w:t>г.</w:t>
      </w:r>
      <w:r w:rsidR="00265FF9" w:rsidRPr="00776CEC">
        <w:rPr>
          <w:rFonts w:ascii="Times New Roman" w:hAnsi="Times New Roman" w:cs="Times New Roman"/>
          <w:sz w:val="16"/>
          <w:szCs w:val="16"/>
        </w:rPr>
        <w:t xml:space="preserve"> Екатеринбург</w:t>
      </w:r>
      <w:r w:rsidR="00B55331" w:rsidRPr="00776CEC">
        <w:rPr>
          <w:rFonts w:ascii="Times New Roman" w:hAnsi="Times New Roman" w:cs="Times New Roman"/>
          <w:sz w:val="16"/>
          <w:szCs w:val="16"/>
        </w:rPr>
        <w:t xml:space="preserve">                                                                                </w:t>
      </w:r>
      <w:r w:rsidR="00776CEC" w:rsidRPr="00776CEC">
        <w:rPr>
          <w:rFonts w:ascii="Times New Roman" w:hAnsi="Times New Roman" w:cs="Times New Roman"/>
          <w:sz w:val="16"/>
          <w:szCs w:val="16"/>
        </w:rPr>
        <w:t xml:space="preserve">                                               </w:t>
      </w:r>
      <w:r w:rsidR="00B55331" w:rsidRPr="00776CEC">
        <w:rPr>
          <w:rFonts w:ascii="Times New Roman" w:hAnsi="Times New Roman" w:cs="Times New Roman"/>
          <w:sz w:val="16"/>
          <w:szCs w:val="16"/>
        </w:rPr>
        <w:t xml:space="preserve">   </w:t>
      </w:r>
      <w:r w:rsidR="00776CEC">
        <w:rPr>
          <w:rFonts w:ascii="Times New Roman" w:hAnsi="Times New Roman" w:cs="Times New Roman"/>
          <w:sz w:val="16"/>
          <w:szCs w:val="16"/>
        </w:rPr>
        <w:t xml:space="preserve">                                                                                </w:t>
      </w:r>
      <w:r w:rsidR="00B55331" w:rsidRPr="00776CEC">
        <w:rPr>
          <w:rFonts w:ascii="Times New Roman" w:hAnsi="Times New Roman" w:cs="Times New Roman"/>
          <w:sz w:val="16"/>
          <w:szCs w:val="16"/>
        </w:rPr>
        <w:t xml:space="preserve">   </w:t>
      </w:r>
      <w:r w:rsidR="00A03999">
        <w:rPr>
          <w:rFonts w:ascii="Times New Roman" w:hAnsi="Times New Roman" w:cs="Times New Roman"/>
          <w:sz w:val="16"/>
          <w:szCs w:val="16"/>
        </w:rPr>
        <w:t xml:space="preserve">    </w:t>
      </w:r>
      <w:r w:rsidR="00B55331" w:rsidRPr="00776CEC">
        <w:rPr>
          <w:rFonts w:ascii="Times New Roman" w:hAnsi="Times New Roman" w:cs="Times New Roman"/>
          <w:sz w:val="16"/>
          <w:szCs w:val="16"/>
        </w:rPr>
        <w:t xml:space="preserve">«__» </w:t>
      </w:r>
      <w:r w:rsidRPr="00776CEC">
        <w:rPr>
          <w:rFonts w:ascii="Times New Roman" w:hAnsi="Times New Roman" w:cs="Times New Roman"/>
          <w:sz w:val="16"/>
          <w:szCs w:val="16"/>
        </w:rPr>
        <w:t>__________ 2015 г.</w:t>
      </w:r>
    </w:p>
    <w:p w:rsidR="008D7539" w:rsidRPr="00776CEC" w:rsidRDefault="00A03999" w:rsidP="00A03999">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rPr>
        <w:t xml:space="preserve">Уральский центр тестирования при </w:t>
      </w:r>
      <w:r w:rsidR="00C71D8B" w:rsidRPr="00776CEC">
        <w:rPr>
          <w:rFonts w:ascii="Times New Roman" w:eastAsia="Times New Roman" w:hAnsi="Times New Roman" w:cs="Times New Roman"/>
          <w:sz w:val="16"/>
          <w:szCs w:val="16"/>
        </w:rPr>
        <w:t xml:space="preserve">АН ПОО </w:t>
      </w:r>
      <w:r w:rsidR="00265FF9" w:rsidRPr="00776CEC">
        <w:rPr>
          <w:rFonts w:ascii="Times New Roman" w:eastAsia="Times New Roman" w:hAnsi="Times New Roman" w:cs="Times New Roman"/>
          <w:sz w:val="16"/>
          <w:szCs w:val="16"/>
        </w:rPr>
        <w:t>«Уральский промышленно-экономический техникум»</w:t>
      </w:r>
      <w:r w:rsidR="00C4083B" w:rsidRPr="00776CEC">
        <w:rPr>
          <w:rFonts w:ascii="Times New Roman" w:eastAsia="Times New Roman" w:hAnsi="Times New Roman" w:cs="Times New Roman"/>
          <w:spacing w:val="-4"/>
          <w:sz w:val="16"/>
          <w:szCs w:val="16"/>
        </w:rPr>
        <w:t>,</w:t>
      </w:r>
      <w:r w:rsidR="00400936" w:rsidRPr="00776CEC">
        <w:rPr>
          <w:rFonts w:ascii="Times New Roman" w:eastAsia="Times New Roman" w:hAnsi="Times New Roman" w:cs="Times New Roman"/>
          <w:spacing w:val="-4"/>
          <w:sz w:val="16"/>
          <w:szCs w:val="16"/>
        </w:rPr>
        <w:t xml:space="preserve"> </w:t>
      </w:r>
      <w:r w:rsidR="00E569D0" w:rsidRPr="00776CEC">
        <w:rPr>
          <w:rFonts w:ascii="Times New Roman" w:eastAsia="Times New Roman" w:hAnsi="Times New Roman" w:cs="Times New Roman"/>
          <w:spacing w:val="-4"/>
          <w:sz w:val="16"/>
          <w:szCs w:val="16"/>
        </w:rPr>
        <w:t xml:space="preserve">осуществляющий образовательную деятельность на основании </w:t>
      </w:r>
      <w:r w:rsidR="002F7CB0" w:rsidRPr="00776CEC">
        <w:rPr>
          <w:rFonts w:ascii="Times New Roman" w:eastAsia="Times New Roman" w:hAnsi="Times New Roman" w:cs="Times New Roman"/>
          <w:spacing w:val="-4"/>
          <w:sz w:val="16"/>
          <w:szCs w:val="16"/>
        </w:rPr>
        <w:t xml:space="preserve">лицензии(серия </w:t>
      </w:r>
      <w:r w:rsidR="002F7CB0" w:rsidRPr="00776CEC">
        <w:rPr>
          <w:rFonts w:ascii="Times New Roman" w:hAnsi="Times New Roman" w:cs="Times New Roman"/>
          <w:sz w:val="16"/>
          <w:szCs w:val="16"/>
          <w:shd w:val="clear" w:color="auto" w:fill="FAFAF6"/>
        </w:rPr>
        <w:t>66Л01</w:t>
      </w:r>
      <w:r w:rsidR="002F7CB0" w:rsidRPr="00776CEC">
        <w:rPr>
          <w:rFonts w:ascii="Times New Roman" w:eastAsia="Times New Roman" w:hAnsi="Times New Roman" w:cs="Times New Roman"/>
          <w:spacing w:val="-4"/>
          <w:sz w:val="16"/>
          <w:szCs w:val="16"/>
        </w:rPr>
        <w:t xml:space="preserve"> № </w:t>
      </w:r>
      <w:r w:rsidR="002F7CB0" w:rsidRPr="00776CEC">
        <w:rPr>
          <w:rFonts w:ascii="Times New Roman" w:hAnsi="Times New Roman" w:cs="Times New Roman"/>
          <w:sz w:val="16"/>
          <w:szCs w:val="16"/>
          <w:shd w:val="clear" w:color="auto" w:fill="FAFAF6"/>
        </w:rPr>
        <w:t>0003256</w:t>
      </w:r>
      <w:r w:rsidR="002F7CB0" w:rsidRPr="00776CEC">
        <w:rPr>
          <w:rFonts w:ascii="Times New Roman" w:eastAsia="Times New Roman" w:hAnsi="Times New Roman" w:cs="Times New Roman"/>
          <w:spacing w:val="-4"/>
          <w:sz w:val="16"/>
          <w:szCs w:val="16"/>
        </w:rPr>
        <w:t xml:space="preserve"> рег. № </w:t>
      </w:r>
      <w:r w:rsidR="002F7CB0" w:rsidRPr="00776CEC">
        <w:rPr>
          <w:rFonts w:ascii="Times New Roman" w:hAnsi="Times New Roman" w:cs="Times New Roman"/>
          <w:sz w:val="16"/>
          <w:szCs w:val="16"/>
          <w:shd w:val="clear" w:color="auto" w:fill="FAFAF6"/>
        </w:rPr>
        <w:t>15900</w:t>
      </w:r>
      <w:r w:rsidR="002F7CB0" w:rsidRPr="00776CEC">
        <w:rPr>
          <w:rFonts w:ascii="Times New Roman" w:eastAsia="Times New Roman" w:hAnsi="Times New Roman" w:cs="Times New Roman"/>
          <w:spacing w:val="-4"/>
          <w:sz w:val="16"/>
          <w:szCs w:val="16"/>
        </w:rPr>
        <w:t xml:space="preserve"> от 24.04.2012 г., бессрочная), </w:t>
      </w:r>
      <w:r w:rsidR="008D7539" w:rsidRPr="00776CEC">
        <w:rPr>
          <w:rFonts w:ascii="Times New Roman" w:hAnsi="Times New Roman" w:cs="Times New Roman"/>
          <w:sz w:val="16"/>
          <w:szCs w:val="16"/>
        </w:rPr>
        <w:t>именуемый в дальнейшем «Исполнитель», в лице</w:t>
      </w:r>
      <w:r w:rsidR="008D7539" w:rsidRPr="00776CEC">
        <w:rPr>
          <w:rFonts w:ascii="Times New Roman" w:eastAsia="Times New Roman" w:hAnsi="Times New Roman" w:cs="Times New Roman"/>
          <w:spacing w:val="-4"/>
          <w:sz w:val="16"/>
          <w:szCs w:val="16"/>
        </w:rPr>
        <w:t xml:space="preserve"> директора </w:t>
      </w:r>
      <w:r>
        <w:rPr>
          <w:rFonts w:ascii="Times New Roman" w:eastAsia="Times New Roman" w:hAnsi="Times New Roman" w:cs="Times New Roman"/>
          <w:spacing w:val="-4"/>
          <w:sz w:val="16"/>
          <w:szCs w:val="16"/>
        </w:rPr>
        <w:t>Ивановой Татьяны Никитичны</w:t>
      </w:r>
      <w:r w:rsidR="008D7539" w:rsidRPr="00776CEC">
        <w:rPr>
          <w:rFonts w:ascii="Times New Roman" w:eastAsia="Times New Roman" w:hAnsi="Times New Roman" w:cs="Times New Roman"/>
          <w:spacing w:val="-4"/>
          <w:sz w:val="16"/>
          <w:szCs w:val="16"/>
        </w:rPr>
        <w:t>,</w:t>
      </w:r>
      <w:r w:rsidR="00E569D0" w:rsidRPr="00776CEC">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4"/>
          <w:sz w:val="16"/>
          <w:szCs w:val="16"/>
        </w:rPr>
        <w:t>действующей на основании Доверенности № 1806 от 01.06.2015</w:t>
      </w:r>
      <w:r w:rsidR="00400936" w:rsidRPr="00776CEC">
        <w:rPr>
          <w:rFonts w:ascii="Times New Roman" w:eastAsia="Times New Roman" w:hAnsi="Times New Roman" w:cs="Times New Roman"/>
          <w:spacing w:val="-4"/>
          <w:sz w:val="16"/>
          <w:szCs w:val="16"/>
        </w:rPr>
        <w:t xml:space="preserve"> </w:t>
      </w:r>
      <w:r>
        <w:rPr>
          <w:rFonts w:ascii="Times New Roman" w:hAnsi="Times New Roman" w:cs="Times New Roman"/>
          <w:sz w:val="16"/>
          <w:szCs w:val="16"/>
        </w:rPr>
        <w:t>с одной стороны, и г</w:t>
      </w:r>
      <w:r w:rsidR="008D7539" w:rsidRPr="00776CEC">
        <w:rPr>
          <w:rFonts w:ascii="Times New Roman" w:hAnsi="Times New Roman" w:cs="Times New Roman"/>
          <w:sz w:val="16"/>
          <w:szCs w:val="16"/>
        </w:rPr>
        <w:t>ражданин</w:t>
      </w:r>
      <w:r>
        <w:rPr>
          <w:rFonts w:ascii="Times New Roman" w:hAnsi="Times New Roman" w:cs="Times New Roman"/>
          <w:sz w:val="16"/>
          <w:szCs w:val="16"/>
          <w:u w:val="single"/>
        </w:rPr>
        <w:t>_______________________________________________________________</w:t>
      </w:r>
      <w:r w:rsidR="008D7539" w:rsidRPr="00776CEC">
        <w:rPr>
          <w:rFonts w:ascii="Times New Roman" w:hAnsi="Times New Roman" w:cs="Times New Roman"/>
          <w:sz w:val="16"/>
          <w:szCs w:val="16"/>
        </w:rPr>
        <w:t>, именуемый в дальнейшем «</w:t>
      </w:r>
      <w:r w:rsidR="006B62E9" w:rsidRPr="00776CEC">
        <w:rPr>
          <w:rFonts w:ascii="Times New Roman" w:hAnsi="Times New Roman" w:cs="Times New Roman"/>
          <w:sz w:val="16"/>
          <w:szCs w:val="16"/>
        </w:rPr>
        <w:t>Заказчик</w:t>
      </w:r>
      <w:r w:rsidR="008D7539" w:rsidRPr="00776CEC">
        <w:rPr>
          <w:rFonts w:ascii="Times New Roman" w:hAnsi="Times New Roman" w:cs="Times New Roman"/>
          <w:sz w:val="16"/>
          <w:szCs w:val="16"/>
        </w:rPr>
        <w:t>», с другой стороны, заключили настоящий договор о нижеследующем:</w:t>
      </w:r>
    </w:p>
    <w:p w:rsidR="008D7539" w:rsidRPr="00776CEC" w:rsidRDefault="008D7539" w:rsidP="00776CEC">
      <w:pPr>
        <w:pStyle w:val="a4"/>
        <w:numPr>
          <w:ilvl w:val="0"/>
          <w:numId w:val="1"/>
        </w:numPr>
        <w:spacing w:after="0" w:line="240" w:lineRule="auto"/>
        <w:ind w:left="0"/>
        <w:jc w:val="center"/>
        <w:rPr>
          <w:rFonts w:ascii="Times New Roman" w:hAnsi="Times New Roman" w:cs="Times New Roman"/>
          <w:b/>
          <w:sz w:val="16"/>
          <w:szCs w:val="16"/>
        </w:rPr>
      </w:pPr>
      <w:r w:rsidRPr="00776CEC">
        <w:rPr>
          <w:rFonts w:ascii="Times New Roman" w:hAnsi="Times New Roman" w:cs="Times New Roman"/>
          <w:b/>
          <w:sz w:val="16"/>
          <w:szCs w:val="16"/>
        </w:rPr>
        <w:t>ПРЕДМЕТ ДОГОВОРА</w:t>
      </w:r>
    </w:p>
    <w:p w:rsidR="00295143" w:rsidRPr="00776CEC" w:rsidRDefault="008D7539" w:rsidP="00776CEC">
      <w:pPr>
        <w:tabs>
          <w:tab w:val="num" w:pos="540"/>
        </w:tabs>
        <w:spacing w:after="0" w:line="240" w:lineRule="auto"/>
        <w:jc w:val="both"/>
        <w:rPr>
          <w:rFonts w:ascii="Times New Roman" w:eastAsia="Times New Roman" w:hAnsi="Times New Roman" w:cs="Times New Roman"/>
          <w:sz w:val="16"/>
          <w:szCs w:val="16"/>
        </w:rPr>
      </w:pPr>
      <w:r w:rsidRPr="00776CEC">
        <w:rPr>
          <w:rFonts w:ascii="Times New Roman" w:hAnsi="Times New Roman" w:cs="Times New Roman"/>
          <w:sz w:val="16"/>
          <w:szCs w:val="16"/>
        </w:rPr>
        <w:t>1.1.1. Исполнитель принимает на себя обязательства по оказанию услуг, связанных с проведением тестирования (комплексного экзамена)</w:t>
      </w:r>
      <w:r w:rsidRPr="00776CEC">
        <w:rPr>
          <w:rFonts w:ascii="Times New Roman" w:hAnsi="Times New Roman" w:cs="Times New Roman"/>
          <w:color w:val="141414"/>
          <w:sz w:val="16"/>
          <w:szCs w:val="16"/>
        </w:rPr>
        <w:t>,</w:t>
      </w:r>
      <w:r w:rsidRPr="00776CEC">
        <w:rPr>
          <w:rFonts w:ascii="Times New Roman" w:hAnsi="Times New Roman" w:cs="Times New Roman"/>
          <w:sz w:val="16"/>
          <w:szCs w:val="16"/>
        </w:rPr>
        <w:t xml:space="preserve"> а </w:t>
      </w:r>
      <w:r w:rsidR="006B62E9" w:rsidRPr="00776CEC">
        <w:rPr>
          <w:rFonts w:ascii="Times New Roman" w:hAnsi="Times New Roman" w:cs="Times New Roman"/>
          <w:sz w:val="16"/>
          <w:szCs w:val="16"/>
        </w:rPr>
        <w:t>Заказчик</w:t>
      </w:r>
      <w:r w:rsidRPr="00776CEC">
        <w:rPr>
          <w:rFonts w:ascii="Times New Roman" w:hAnsi="Times New Roman" w:cs="Times New Roman"/>
          <w:sz w:val="16"/>
          <w:szCs w:val="16"/>
        </w:rPr>
        <w:t xml:space="preserve"> обязуется принять и оплатить оказанные услуги.</w:t>
      </w:r>
      <w:r w:rsidR="00295143" w:rsidRPr="00776CEC">
        <w:rPr>
          <w:rFonts w:ascii="Times New Roman" w:hAnsi="Times New Roman" w:cs="Times New Roman"/>
          <w:sz w:val="16"/>
          <w:szCs w:val="16"/>
        </w:rPr>
        <w:t xml:space="preserve"> Срок оказания услуг:</w:t>
      </w:r>
      <w:r w:rsidR="00295143" w:rsidRPr="00776CEC">
        <w:rPr>
          <w:rFonts w:ascii="Times New Roman" w:eastAsia="Times New Roman" w:hAnsi="Times New Roman" w:cs="Times New Roman"/>
          <w:sz w:val="16"/>
          <w:szCs w:val="16"/>
        </w:rPr>
        <w:t xml:space="preserve"> в течение </w:t>
      </w:r>
      <w:r w:rsidR="009573C9" w:rsidRPr="00776CEC">
        <w:rPr>
          <w:rFonts w:ascii="Times New Roman" w:eastAsia="Times New Roman" w:hAnsi="Times New Roman" w:cs="Times New Roman"/>
          <w:sz w:val="16"/>
          <w:szCs w:val="16"/>
        </w:rPr>
        <w:t>14</w:t>
      </w:r>
      <w:r w:rsidR="00633162">
        <w:rPr>
          <w:rFonts w:ascii="Times New Roman" w:eastAsia="Times New Roman" w:hAnsi="Times New Roman" w:cs="Times New Roman"/>
          <w:sz w:val="16"/>
          <w:szCs w:val="16"/>
        </w:rPr>
        <w:t xml:space="preserve"> рабочих </w:t>
      </w:r>
      <w:r w:rsidR="009573C9" w:rsidRPr="00776CEC">
        <w:rPr>
          <w:rFonts w:ascii="Times New Roman" w:eastAsia="Times New Roman" w:hAnsi="Times New Roman" w:cs="Times New Roman"/>
          <w:sz w:val="16"/>
          <w:szCs w:val="16"/>
        </w:rPr>
        <w:t>дней</w:t>
      </w:r>
      <w:r w:rsidR="001346C0" w:rsidRPr="00776CEC">
        <w:rPr>
          <w:rFonts w:ascii="Times New Roman" w:eastAsia="Times New Roman" w:hAnsi="Times New Roman" w:cs="Times New Roman"/>
          <w:sz w:val="16"/>
          <w:szCs w:val="16"/>
        </w:rPr>
        <w:t xml:space="preserve"> с</w:t>
      </w:r>
      <w:r w:rsidR="00F53005">
        <w:rPr>
          <w:rFonts w:ascii="Times New Roman" w:eastAsia="Times New Roman" w:hAnsi="Times New Roman" w:cs="Times New Roman"/>
          <w:sz w:val="16"/>
          <w:szCs w:val="16"/>
        </w:rPr>
        <w:t xml:space="preserve"> </w:t>
      </w:r>
      <w:r w:rsidR="00CE6759" w:rsidRPr="00776CEC">
        <w:rPr>
          <w:rFonts w:ascii="Times New Roman" w:eastAsia="Times New Roman" w:hAnsi="Times New Roman" w:cs="Times New Roman"/>
          <w:sz w:val="16"/>
          <w:szCs w:val="16"/>
        </w:rPr>
        <w:t>«</w:t>
      </w:r>
      <w:r w:rsidR="00CE6759" w:rsidRPr="00776CEC">
        <w:rPr>
          <w:rFonts w:ascii="Times New Roman" w:eastAsia="Times New Roman" w:hAnsi="Times New Roman" w:cs="Times New Roman"/>
          <w:sz w:val="16"/>
          <w:szCs w:val="16"/>
          <w:u w:val="single"/>
        </w:rPr>
        <w:t xml:space="preserve">__»               </w:t>
      </w:r>
      <w:r w:rsidR="00295143" w:rsidRPr="00776CEC">
        <w:rPr>
          <w:rFonts w:ascii="Times New Roman" w:eastAsia="Times New Roman" w:hAnsi="Times New Roman" w:cs="Times New Roman"/>
          <w:sz w:val="16"/>
          <w:szCs w:val="16"/>
        </w:rPr>
        <w:t xml:space="preserve">2015г. по </w:t>
      </w:r>
      <w:r w:rsidR="00CE6759" w:rsidRPr="00776CEC">
        <w:rPr>
          <w:rFonts w:ascii="Times New Roman" w:eastAsia="Times New Roman" w:hAnsi="Times New Roman" w:cs="Times New Roman"/>
          <w:sz w:val="16"/>
          <w:szCs w:val="16"/>
        </w:rPr>
        <w:t>«</w:t>
      </w:r>
      <w:r w:rsidR="00E14C2B" w:rsidRPr="00776CEC">
        <w:rPr>
          <w:rFonts w:ascii="Times New Roman" w:eastAsia="Times New Roman" w:hAnsi="Times New Roman" w:cs="Times New Roman"/>
          <w:sz w:val="16"/>
          <w:szCs w:val="16"/>
          <w:u w:val="single"/>
        </w:rPr>
        <w:t xml:space="preserve">___»                        </w:t>
      </w:r>
      <w:r w:rsidR="00295143" w:rsidRPr="00776CEC">
        <w:rPr>
          <w:rFonts w:ascii="Times New Roman" w:eastAsia="Times New Roman" w:hAnsi="Times New Roman" w:cs="Times New Roman"/>
          <w:sz w:val="16"/>
          <w:szCs w:val="16"/>
        </w:rPr>
        <w:t>2015г.</w:t>
      </w:r>
    </w:p>
    <w:p w:rsidR="008D7539" w:rsidRPr="00776CEC" w:rsidRDefault="008D7539" w:rsidP="00776CEC">
      <w:pPr>
        <w:spacing w:after="0" w:line="240" w:lineRule="auto"/>
        <w:jc w:val="both"/>
        <w:rPr>
          <w:rFonts w:ascii="Times New Roman" w:hAnsi="Times New Roman" w:cs="Times New Roman"/>
          <w:sz w:val="16"/>
          <w:szCs w:val="16"/>
        </w:rPr>
      </w:pPr>
      <w:r w:rsidRPr="00776CEC">
        <w:rPr>
          <w:rFonts w:ascii="Times New Roman" w:hAnsi="Times New Roman" w:cs="Times New Roman"/>
          <w:sz w:val="16"/>
          <w:szCs w:val="16"/>
        </w:rPr>
        <w:t xml:space="preserve">1.1.2. Проведение тестирования (комплексного экзамена) в рамках настоящего Договора (далее – Тестирование) осуществляется с целью объективной оценки </w:t>
      </w:r>
      <w:r w:rsidRPr="00776CEC">
        <w:rPr>
          <w:rFonts w:ascii="Times New Roman" w:hAnsi="Times New Roman" w:cs="Times New Roman"/>
          <w:color w:val="141414"/>
          <w:sz w:val="16"/>
          <w:szCs w:val="16"/>
        </w:rPr>
        <w:t>и требований к минимальному уровню знаний, необходимых для сдачи указанного экзамена</w:t>
      </w:r>
      <w:r w:rsidR="003D01D2" w:rsidRPr="00776CEC">
        <w:rPr>
          <w:rFonts w:ascii="Times New Roman" w:hAnsi="Times New Roman" w:cs="Times New Roman"/>
          <w:color w:val="141414"/>
          <w:sz w:val="16"/>
          <w:szCs w:val="16"/>
        </w:rPr>
        <w:t xml:space="preserve"> </w:t>
      </w:r>
      <w:r w:rsidR="006B62E9" w:rsidRPr="00776CEC">
        <w:rPr>
          <w:rFonts w:ascii="Times New Roman" w:hAnsi="Times New Roman" w:cs="Times New Roman"/>
          <w:sz w:val="16"/>
          <w:szCs w:val="16"/>
        </w:rPr>
        <w:t>Заказчиком</w:t>
      </w:r>
      <w:r w:rsidRPr="00776CEC">
        <w:rPr>
          <w:rFonts w:ascii="Times New Roman" w:hAnsi="Times New Roman" w:cs="Times New Roman"/>
          <w:sz w:val="16"/>
          <w:szCs w:val="16"/>
        </w:rPr>
        <w:t xml:space="preserve"> в соответствии с Приказом</w:t>
      </w:r>
      <w:r w:rsidR="00400936" w:rsidRPr="00776CEC">
        <w:rPr>
          <w:rFonts w:ascii="Times New Roman" w:hAnsi="Times New Roman" w:cs="Times New Roman"/>
          <w:sz w:val="16"/>
          <w:szCs w:val="16"/>
        </w:rPr>
        <w:t xml:space="preserve"> Министерства образования и науки Российской Федерации </w:t>
      </w:r>
      <w:r w:rsidR="00400936" w:rsidRPr="00776CEC">
        <w:rPr>
          <w:rFonts w:ascii="Times New Roman" w:hAnsi="Times New Roman" w:cs="Times New Roman"/>
          <w:color w:val="141414"/>
          <w:sz w:val="16"/>
          <w:szCs w:val="16"/>
        </w:rPr>
        <w:t>от 29 августа 2014 г. № 1156</w:t>
      </w:r>
      <w:r w:rsidRPr="00776CEC">
        <w:rPr>
          <w:rFonts w:ascii="Times New Roman" w:hAnsi="Times New Roman" w:cs="Times New Roman"/>
          <w:sz w:val="16"/>
          <w:szCs w:val="16"/>
        </w:rPr>
        <w:t xml:space="preserve"> </w:t>
      </w:r>
      <w:r w:rsidR="00400936" w:rsidRPr="00776CEC">
        <w:rPr>
          <w:rFonts w:ascii="Times New Roman" w:hAnsi="Times New Roman" w:cs="Times New Roman"/>
          <w:sz w:val="16"/>
          <w:szCs w:val="16"/>
        </w:rPr>
        <w:t>«</w:t>
      </w:r>
      <w:r w:rsidR="00400936" w:rsidRPr="00776CEC">
        <w:rPr>
          <w:rFonts w:ascii="Times New Roman" w:hAnsi="Times New Roman" w:cs="Times New Roman"/>
          <w:color w:val="141414"/>
          <w:sz w:val="16"/>
          <w:szCs w:val="16"/>
        </w:rPr>
        <w:t>О</w:t>
      </w:r>
      <w:r w:rsidRPr="00776CEC">
        <w:rPr>
          <w:rFonts w:ascii="Times New Roman" w:hAnsi="Times New Roman" w:cs="Times New Roman"/>
          <w:color w:val="141414"/>
          <w:sz w:val="16"/>
          <w:szCs w:val="16"/>
        </w:rPr>
        <w:t>б утверждении формы, порядка проведения экзамена по русскому языку как иностранному, истории России и основам законодательства Российской Федерации и требований к минимальному уровню знаний, необходимых для сдачи указанного экзамена</w:t>
      </w:r>
      <w:r w:rsidR="00400936" w:rsidRPr="00776CEC">
        <w:rPr>
          <w:rFonts w:ascii="Times New Roman" w:hAnsi="Times New Roman" w:cs="Times New Roman"/>
          <w:color w:val="141414"/>
          <w:sz w:val="16"/>
          <w:szCs w:val="16"/>
        </w:rPr>
        <w:t>»</w:t>
      </w:r>
      <w:r w:rsidRPr="00776CEC">
        <w:rPr>
          <w:rFonts w:ascii="Times New Roman" w:hAnsi="Times New Roman" w:cs="Times New Roman"/>
          <w:sz w:val="16"/>
          <w:szCs w:val="16"/>
        </w:rPr>
        <w:t>.</w:t>
      </w:r>
    </w:p>
    <w:p w:rsidR="008D7539" w:rsidRPr="00776CEC" w:rsidRDefault="008D7539" w:rsidP="00776CEC">
      <w:pPr>
        <w:pStyle w:val="a4"/>
        <w:numPr>
          <w:ilvl w:val="0"/>
          <w:numId w:val="1"/>
        </w:numPr>
        <w:spacing w:after="0" w:line="240" w:lineRule="auto"/>
        <w:ind w:left="0"/>
        <w:jc w:val="center"/>
        <w:rPr>
          <w:rFonts w:ascii="Times New Roman" w:hAnsi="Times New Roman" w:cs="Times New Roman"/>
          <w:b/>
          <w:sz w:val="16"/>
          <w:szCs w:val="16"/>
        </w:rPr>
      </w:pPr>
      <w:r w:rsidRPr="00776CEC">
        <w:rPr>
          <w:rFonts w:ascii="Times New Roman" w:hAnsi="Times New Roman" w:cs="Times New Roman"/>
          <w:b/>
          <w:sz w:val="16"/>
          <w:szCs w:val="16"/>
        </w:rPr>
        <w:t>ОБЯЗАТЕЛЬСТВА СТОРОН</w:t>
      </w:r>
    </w:p>
    <w:p w:rsidR="008D7539" w:rsidRPr="00776CEC" w:rsidRDefault="00377381" w:rsidP="00776CEC">
      <w:pPr>
        <w:spacing w:after="0" w:line="240" w:lineRule="auto"/>
        <w:jc w:val="center"/>
        <w:rPr>
          <w:rFonts w:ascii="Times New Roman" w:hAnsi="Times New Roman" w:cs="Times New Roman"/>
          <w:b/>
          <w:sz w:val="16"/>
          <w:szCs w:val="16"/>
          <w:u w:val="single"/>
        </w:rPr>
      </w:pPr>
      <w:r w:rsidRPr="00776CEC">
        <w:rPr>
          <w:rFonts w:ascii="Times New Roman" w:hAnsi="Times New Roman" w:cs="Times New Roman"/>
          <w:b/>
          <w:sz w:val="16"/>
          <w:szCs w:val="16"/>
          <w:u w:val="single"/>
        </w:rPr>
        <w:t>2.1. «</w:t>
      </w:r>
      <w:r w:rsidR="008D7539" w:rsidRPr="00776CEC">
        <w:rPr>
          <w:rFonts w:ascii="Times New Roman" w:hAnsi="Times New Roman" w:cs="Times New Roman"/>
          <w:b/>
          <w:sz w:val="16"/>
          <w:szCs w:val="16"/>
          <w:u w:val="single"/>
        </w:rPr>
        <w:t>Исполнитель</w:t>
      </w:r>
      <w:r w:rsidRPr="00776CEC">
        <w:rPr>
          <w:rFonts w:ascii="Times New Roman" w:hAnsi="Times New Roman" w:cs="Times New Roman"/>
          <w:b/>
          <w:sz w:val="16"/>
          <w:szCs w:val="16"/>
          <w:u w:val="single"/>
        </w:rPr>
        <w:t>»</w:t>
      </w:r>
      <w:r w:rsidR="008D7539" w:rsidRPr="00776CEC">
        <w:rPr>
          <w:rFonts w:ascii="Times New Roman" w:hAnsi="Times New Roman" w:cs="Times New Roman"/>
          <w:b/>
          <w:sz w:val="16"/>
          <w:szCs w:val="16"/>
          <w:u w:val="single"/>
        </w:rPr>
        <w:t xml:space="preserve"> обязуется:</w:t>
      </w:r>
    </w:p>
    <w:p w:rsidR="00C71D8B" w:rsidRPr="00776CEC" w:rsidRDefault="008D7539"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2.1.1. Оказать услуги по Тестированию в соответствии с требованиями, установленными законод</w:t>
      </w:r>
      <w:r w:rsidR="00C71D8B" w:rsidRPr="00776CEC">
        <w:rPr>
          <w:rFonts w:ascii="Times New Roman" w:hAnsi="Times New Roman" w:cs="Times New Roman"/>
          <w:sz w:val="16"/>
          <w:szCs w:val="16"/>
        </w:rPr>
        <w:t>ательством Российской Федерации</w:t>
      </w:r>
    </w:p>
    <w:p w:rsidR="00113893" w:rsidRPr="00776CEC" w:rsidRDefault="008D7539" w:rsidP="00776CEC">
      <w:pPr>
        <w:pStyle w:val="a5"/>
        <w:spacing w:line="240" w:lineRule="atLeast"/>
        <w:jc w:val="both"/>
        <w:rPr>
          <w:rFonts w:ascii="Times New Roman" w:hAnsi="Times New Roman" w:cs="Times New Roman"/>
          <w:sz w:val="16"/>
          <w:szCs w:val="16"/>
        </w:rPr>
      </w:pPr>
      <w:r w:rsidRPr="00776CEC">
        <w:rPr>
          <w:rFonts w:ascii="Times New Roman" w:hAnsi="Times New Roman" w:cs="Times New Roman"/>
          <w:sz w:val="16"/>
          <w:szCs w:val="16"/>
        </w:rPr>
        <w:t>2.1.2.</w:t>
      </w:r>
      <w:r w:rsidR="00113893" w:rsidRPr="00776CEC">
        <w:rPr>
          <w:rFonts w:ascii="Times New Roman" w:hAnsi="Times New Roman" w:cs="Times New Roman"/>
          <w:sz w:val="16"/>
          <w:szCs w:val="16"/>
        </w:rPr>
        <w:t>Выдать Заказчику,</w:t>
      </w:r>
      <w:r w:rsidRPr="00776CEC">
        <w:rPr>
          <w:rFonts w:ascii="Times New Roman" w:hAnsi="Times New Roman" w:cs="Times New Roman"/>
          <w:sz w:val="16"/>
          <w:szCs w:val="16"/>
        </w:rPr>
        <w:t xml:space="preserve"> </w:t>
      </w:r>
      <w:r w:rsidR="00113893" w:rsidRPr="00776CEC">
        <w:rPr>
          <w:rFonts w:ascii="Times New Roman" w:hAnsi="Times New Roman" w:cs="Times New Roman"/>
          <w:color w:val="373737"/>
          <w:sz w:val="16"/>
          <w:szCs w:val="16"/>
          <w:shd w:val="clear" w:color="auto" w:fill="FFFFFF"/>
        </w:rPr>
        <w:t xml:space="preserve">успешно </w:t>
      </w:r>
      <w:r w:rsidR="00113893" w:rsidRPr="00776CEC">
        <w:rPr>
          <w:rFonts w:ascii="Times New Roman" w:hAnsi="Times New Roman" w:cs="Times New Roman"/>
          <w:sz w:val="16"/>
          <w:szCs w:val="16"/>
          <w:shd w:val="clear" w:color="auto" w:fill="FFFFFF"/>
        </w:rPr>
        <w:t>сдавшему комплексный экзамен, сертификат о владении русским языком, знании истории России и основ законодательства Российской Федерации, форма которого утверждается Министерством образования и науки Российской Федерации, в сроки установленные п. 1.1.1</w:t>
      </w:r>
    </w:p>
    <w:p w:rsidR="00776CEC" w:rsidRDefault="00400936" w:rsidP="00776CEC">
      <w:pPr>
        <w:pStyle w:val="a5"/>
        <w:spacing w:line="240" w:lineRule="atLeast"/>
        <w:jc w:val="both"/>
        <w:rPr>
          <w:rFonts w:ascii="Times New Roman" w:hAnsi="Times New Roman" w:cs="Times New Roman"/>
          <w:sz w:val="16"/>
          <w:szCs w:val="16"/>
        </w:rPr>
      </w:pPr>
      <w:r w:rsidRPr="00776CEC">
        <w:rPr>
          <w:rFonts w:ascii="Times New Roman" w:hAnsi="Times New Roman" w:cs="Times New Roman"/>
          <w:sz w:val="16"/>
          <w:szCs w:val="16"/>
        </w:rPr>
        <w:t>2.1.3. П</w:t>
      </w:r>
      <w:r w:rsidR="00542746" w:rsidRPr="00776CEC">
        <w:rPr>
          <w:rFonts w:ascii="Times New Roman" w:hAnsi="Times New Roman" w:cs="Times New Roman"/>
          <w:sz w:val="16"/>
          <w:szCs w:val="16"/>
        </w:rPr>
        <w:t>ри неудовлетворительном результате выдать справку установленного образца о прохождении тестирования, с указанием резу</w:t>
      </w:r>
      <w:r w:rsidR="00776CEC">
        <w:rPr>
          <w:rFonts w:ascii="Times New Roman" w:hAnsi="Times New Roman" w:cs="Times New Roman"/>
          <w:sz w:val="16"/>
          <w:szCs w:val="16"/>
        </w:rPr>
        <w:t>льтатов всех тестовых экзаменов.</w:t>
      </w:r>
    </w:p>
    <w:p w:rsidR="008D7539" w:rsidRPr="00776CEC" w:rsidRDefault="008D7539" w:rsidP="00776CEC">
      <w:pPr>
        <w:pStyle w:val="a5"/>
        <w:spacing w:line="240" w:lineRule="atLeast"/>
        <w:jc w:val="both"/>
        <w:rPr>
          <w:rFonts w:ascii="Times New Roman" w:hAnsi="Times New Roman" w:cs="Times New Roman"/>
          <w:sz w:val="16"/>
          <w:szCs w:val="16"/>
        </w:rPr>
      </w:pPr>
      <w:r w:rsidRPr="00776CEC">
        <w:rPr>
          <w:rFonts w:ascii="Times New Roman" w:hAnsi="Times New Roman" w:cs="Times New Roman"/>
          <w:sz w:val="16"/>
          <w:szCs w:val="16"/>
        </w:rPr>
        <w:t>2.1.</w:t>
      </w:r>
      <w:r w:rsidR="00961183" w:rsidRPr="00776CEC">
        <w:rPr>
          <w:rFonts w:ascii="Times New Roman" w:hAnsi="Times New Roman" w:cs="Times New Roman"/>
          <w:sz w:val="16"/>
          <w:szCs w:val="16"/>
        </w:rPr>
        <w:t>4</w:t>
      </w:r>
      <w:r w:rsidRPr="00776CEC">
        <w:rPr>
          <w:rFonts w:ascii="Times New Roman" w:hAnsi="Times New Roman" w:cs="Times New Roman"/>
          <w:sz w:val="16"/>
          <w:szCs w:val="16"/>
        </w:rPr>
        <w:t xml:space="preserve">. Предоставить </w:t>
      </w:r>
      <w:r w:rsidR="006B62E9" w:rsidRPr="00776CEC">
        <w:rPr>
          <w:rFonts w:ascii="Times New Roman" w:hAnsi="Times New Roman" w:cs="Times New Roman"/>
          <w:sz w:val="16"/>
          <w:szCs w:val="16"/>
        </w:rPr>
        <w:t>Заказчику</w:t>
      </w:r>
      <w:r w:rsidRPr="00776CEC">
        <w:rPr>
          <w:rFonts w:ascii="Times New Roman" w:hAnsi="Times New Roman" w:cs="Times New Roman"/>
          <w:sz w:val="16"/>
          <w:szCs w:val="16"/>
        </w:rPr>
        <w:t xml:space="preserve"> возможность: ознакомиться с порядком и формой проведения тестирования, получить</w:t>
      </w:r>
      <w:r w:rsidR="00542746" w:rsidRPr="00776CEC">
        <w:rPr>
          <w:rFonts w:ascii="Times New Roman" w:hAnsi="Times New Roman" w:cs="Times New Roman"/>
          <w:sz w:val="16"/>
          <w:szCs w:val="16"/>
        </w:rPr>
        <w:t xml:space="preserve"> бесплатно</w:t>
      </w:r>
      <w:r w:rsidRPr="00776CEC">
        <w:rPr>
          <w:rFonts w:ascii="Times New Roman" w:hAnsi="Times New Roman" w:cs="Times New Roman"/>
          <w:sz w:val="16"/>
          <w:szCs w:val="16"/>
        </w:rPr>
        <w:t xml:space="preserve"> консультации по вопросам проведения тестирования.</w:t>
      </w:r>
    </w:p>
    <w:p w:rsidR="008D7539" w:rsidRPr="00776CEC" w:rsidRDefault="008D7539" w:rsidP="00776CEC">
      <w:pPr>
        <w:pStyle w:val="a5"/>
        <w:spacing w:line="240" w:lineRule="atLeast"/>
        <w:jc w:val="both"/>
        <w:rPr>
          <w:rFonts w:ascii="Times New Roman" w:hAnsi="Times New Roman" w:cs="Times New Roman"/>
          <w:sz w:val="16"/>
          <w:szCs w:val="16"/>
        </w:rPr>
      </w:pPr>
      <w:r w:rsidRPr="00776CEC">
        <w:rPr>
          <w:rFonts w:ascii="Times New Roman" w:hAnsi="Times New Roman" w:cs="Times New Roman"/>
          <w:sz w:val="16"/>
          <w:szCs w:val="16"/>
        </w:rPr>
        <w:t>2.1.</w:t>
      </w:r>
      <w:r w:rsidR="00961183" w:rsidRPr="00776CEC">
        <w:rPr>
          <w:rFonts w:ascii="Times New Roman" w:hAnsi="Times New Roman" w:cs="Times New Roman"/>
          <w:sz w:val="16"/>
          <w:szCs w:val="16"/>
        </w:rPr>
        <w:t>5</w:t>
      </w:r>
      <w:r w:rsidRPr="00776CEC">
        <w:rPr>
          <w:rFonts w:ascii="Times New Roman" w:hAnsi="Times New Roman" w:cs="Times New Roman"/>
          <w:sz w:val="16"/>
          <w:szCs w:val="16"/>
        </w:rPr>
        <w:t xml:space="preserve">. Проводить Тестирование в аудиториях с предоставлением необходимого оборудования. </w:t>
      </w:r>
    </w:p>
    <w:p w:rsidR="008D7539" w:rsidRPr="00776CEC" w:rsidRDefault="008D7539" w:rsidP="00776CEC">
      <w:pPr>
        <w:spacing w:after="0" w:line="240" w:lineRule="auto"/>
        <w:jc w:val="center"/>
        <w:rPr>
          <w:rFonts w:ascii="Times New Roman" w:hAnsi="Times New Roman" w:cs="Times New Roman"/>
          <w:b/>
          <w:sz w:val="16"/>
          <w:szCs w:val="16"/>
          <w:u w:val="single"/>
        </w:rPr>
      </w:pPr>
      <w:r w:rsidRPr="00776CEC">
        <w:rPr>
          <w:rFonts w:ascii="Times New Roman" w:hAnsi="Times New Roman" w:cs="Times New Roman"/>
          <w:b/>
          <w:sz w:val="16"/>
          <w:szCs w:val="16"/>
          <w:u w:val="single"/>
        </w:rPr>
        <w:t xml:space="preserve">2.2. </w:t>
      </w:r>
      <w:r w:rsidR="00377381" w:rsidRPr="00776CEC">
        <w:rPr>
          <w:rFonts w:ascii="Times New Roman" w:hAnsi="Times New Roman" w:cs="Times New Roman"/>
          <w:b/>
          <w:sz w:val="16"/>
          <w:szCs w:val="16"/>
          <w:u w:val="single"/>
        </w:rPr>
        <w:t>«</w:t>
      </w:r>
      <w:r w:rsidR="006B62E9" w:rsidRPr="00776CEC">
        <w:rPr>
          <w:rFonts w:ascii="Times New Roman" w:hAnsi="Times New Roman" w:cs="Times New Roman"/>
          <w:b/>
          <w:sz w:val="16"/>
          <w:szCs w:val="16"/>
          <w:u w:val="single"/>
        </w:rPr>
        <w:t>Заказчик</w:t>
      </w:r>
      <w:r w:rsidR="00377381" w:rsidRPr="00776CEC">
        <w:rPr>
          <w:rFonts w:ascii="Times New Roman" w:hAnsi="Times New Roman" w:cs="Times New Roman"/>
          <w:b/>
          <w:sz w:val="16"/>
          <w:szCs w:val="16"/>
          <w:u w:val="single"/>
        </w:rPr>
        <w:t>»</w:t>
      </w:r>
      <w:r w:rsidRPr="00776CEC">
        <w:rPr>
          <w:rFonts w:ascii="Times New Roman" w:hAnsi="Times New Roman" w:cs="Times New Roman"/>
          <w:b/>
          <w:sz w:val="16"/>
          <w:szCs w:val="16"/>
          <w:u w:val="single"/>
        </w:rPr>
        <w:t xml:space="preserve"> обязуется:</w:t>
      </w:r>
    </w:p>
    <w:p w:rsidR="0090208D" w:rsidRDefault="008D7539"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 xml:space="preserve">2.2.1. </w:t>
      </w:r>
      <w:r w:rsidR="0090208D">
        <w:rPr>
          <w:rFonts w:ascii="Times New Roman" w:hAnsi="Times New Roman" w:cs="Times New Roman"/>
          <w:sz w:val="16"/>
          <w:szCs w:val="16"/>
        </w:rPr>
        <w:t>Самостоятельно подготовиться по программе комплексного экзамена.</w:t>
      </w:r>
    </w:p>
    <w:p w:rsidR="008D7539" w:rsidRPr="00776CEC" w:rsidRDefault="0090208D" w:rsidP="00776CEC">
      <w:pPr>
        <w:pStyle w:val="a5"/>
        <w:jc w:val="both"/>
        <w:rPr>
          <w:rFonts w:ascii="Times New Roman" w:hAnsi="Times New Roman" w:cs="Times New Roman"/>
          <w:sz w:val="16"/>
          <w:szCs w:val="16"/>
        </w:rPr>
      </w:pPr>
      <w:r>
        <w:rPr>
          <w:rFonts w:ascii="Times New Roman" w:hAnsi="Times New Roman" w:cs="Times New Roman"/>
          <w:sz w:val="16"/>
          <w:szCs w:val="16"/>
        </w:rPr>
        <w:t xml:space="preserve">2.2.2. </w:t>
      </w:r>
      <w:r w:rsidR="008D7539" w:rsidRPr="00776CEC">
        <w:rPr>
          <w:rFonts w:ascii="Times New Roman" w:hAnsi="Times New Roman" w:cs="Times New Roman"/>
          <w:sz w:val="16"/>
          <w:szCs w:val="16"/>
        </w:rPr>
        <w:t>Оплатить услуги в соответствии с условиями настоящего Договора.</w:t>
      </w:r>
    </w:p>
    <w:p w:rsidR="008D7539" w:rsidRPr="00776CEC" w:rsidRDefault="00061D3A"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2.2.</w:t>
      </w:r>
      <w:r w:rsidR="0090208D">
        <w:rPr>
          <w:rFonts w:ascii="Times New Roman" w:hAnsi="Times New Roman" w:cs="Times New Roman"/>
          <w:sz w:val="16"/>
          <w:szCs w:val="16"/>
        </w:rPr>
        <w:t>3</w:t>
      </w:r>
      <w:r w:rsidRPr="00776CEC">
        <w:rPr>
          <w:rFonts w:ascii="Times New Roman" w:hAnsi="Times New Roman" w:cs="Times New Roman"/>
          <w:sz w:val="16"/>
          <w:szCs w:val="16"/>
        </w:rPr>
        <w:t xml:space="preserve">. </w:t>
      </w:r>
      <w:r w:rsidR="008D7539" w:rsidRPr="00776CEC">
        <w:rPr>
          <w:rFonts w:ascii="Times New Roman" w:hAnsi="Times New Roman" w:cs="Times New Roman"/>
          <w:sz w:val="16"/>
          <w:szCs w:val="16"/>
        </w:rPr>
        <w:t>Соблюдать законодательство Российской Федерации, в том числе регламентирующее правила пребывания иностранных граждан на территории Российской Федерации, а также локальные акты Исполнителя.</w:t>
      </w:r>
    </w:p>
    <w:p w:rsidR="002D5E29" w:rsidRPr="00776CEC" w:rsidRDefault="002D5E29"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shd w:val="clear" w:color="auto" w:fill="FFFFFF"/>
        </w:rPr>
        <w:t>2.2.</w:t>
      </w:r>
      <w:r w:rsidR="0090208D">
        <w:rPr>
          <w:rFonts w:ascii="Times New Roman" w:hAnsi="Times New Roman" w:cs="Times New Roman"/>
          <w:sz w:val="16"/>
          <w:szCs w:val="16"/>
          <w:shd w:val="clear" w:color="auto" w:fill="FFFFFF"/>
        </w:rPr>
        <w:t>4</w:t>
      </w:r>
      <w:r w:rsidRPr="00776CEC">
        <w:rPr>
          <w:rFonts w:ascii="Times New Roman" w:hAnsi="Times New Roman" w:cs="Times New Roman"/>
          <w:sz w:val="16"/>
          <w:szCs w:val="16"/>
          <w:shd w:val="clear" w:color="auto" w:fill="FFFFFF"/>
        </w:rPr>
        <w:t xml:space="preserve">. Во время проведения тестирования соблюдать правила, установленные Исполнителем и </w:t>
      </w:r>
      <w:r w:rsidR="001346C0" w:rsidRPr="00776CEC">
        <w:rPr>
          <w:rFonts w:ascii="Times New Roman" w:hAnsi="Times New Roman" w:cs="Times New Roman"/>
          <w:sz w:val="16"/>
          <w:szCs w:val="16"/>
          <w:shd w:val="clear" w:color="auto" w:fill="FFFFFF"/>
        </w:rPr>
        <w:t>Инструкцией о порядке проведения тестирования (комплексного экзамена)</w:t>
      </w:r>
      <w:r w:rsidRPr="00776CEC">
        <w:rPr>
          <w:rFonts w:ascii="Times New Roman" w:hAnsi="Times New Roman" w:cs="Times New Roman"/>
          <w:sz w:val="16"/>
          <w:szCs w:val="16"/>
          <w:shd w:val="clear" w:color="auto" w:fill="FFFFFF"/>
        </w:rPr>
        <w:t>;</w:t>
      </w:r>
    </w:p>
    <w:p w:rsidR="008D7539" w:rsidRPr="00776CEC" w:rsidRDefault="008D7539" w:rsidP="00776CEC">
      <w:pPr>
        <w:spacing w:after="0" w:line="240" w:lineRule="auto"/>
        <w:jc w:val="both"/>
        <w:rPr>
          <w:rFonts w:ascii="Times New Roman" w:hAnsi="Times New Roman" w:cs="Times New Roman"/>
          <w:sz w:val="16"/>
          <w:szCs w:val="16"/>
        </w:rPr>
      </w:pPr>
      <w:r w:rsidRPr="00776CEC">
        <w:rPr>
          <w:rFonts w:ascii="Times New Roman" w:hAnsi="Times New Roman" w:cs="Times New Roman"/>
          <w:sz w:val="16"/>
          <w:szCs w:val="16"/>
        </w:rPr>
        <w:t>2.2.</w:t>
      </w:r>
      <w:r w:rsidR="0090208D">
        <w:rPr>
          <w:rFonts w:ascii="Times New Roman" w:hAnsi="Times New Roman" w:cs="Times New Roman"/>
          <w:sz w:val="16"/>
          <w:szCs w:val="16"/>
        </w:rPr>
        <w:t>5</w:t>
      </w:r>
      <w:r w:rsidRPr="00776CEC">
        <w:rPr>
          <w:rFonts w:ascii="Times New Roman" w:hAnsi="Times New Roman" w:cs="Times New Roman"/>
          <w:sz w:val="16"/>
          <w:szCs w:val="16"/>
        </w:rPr>
        <w:t xml:space="preserve">. Соблюдать технику безопасности и </w:t>
      </w:r>
      <w:r w:rsidR="007B0170" w:rsidRPr="00776CEC">
        <w:rPr>
          <w:rFonts w:ascii="Times New Roman" w:hAnsi="Times New Roman" w:cs="Times New Roman"/>
          <w:sz w:val="16"/>
          <w:szCs w:val="16"/>
        </w:rPr>
        <w:t>правила пожарной безопасности</w:t>
      </w:r>
      <w:r w:rsidR="00D30ABD" w:rsidRPr="00776CEC">
        <w:rPr>
          <w:rFonts w:ascii="Times New Roman" w:hAnsi="Times New Roman" w:cs="Times New Roman"/>
          <w:sz w:val="16"/>
          <w:szCs w:val="16"/>
        </w:rPr>
        <w:t>;</w:t>
      </w:r>
    </w:p>
    <w:p w:rsidR="00D30ABD" w:rsidRPr="00776CEC" w:rsidRDefault="00D30ABD" w:rsidP="00776CEC">
      <w:pPr>
        <w:spacing w:after="0" w:line="240" w:lineRule="auto"/>
        <w:jc w:val="both"/>
        <w:rPr>
          <w:rFonts w:ascii="Times New Roman" w:hAnsi="Times New Roman" w:cs="Times New Roman"/>
          <w:sz w:val="16"/>
          <w:szCs w:val="16"/>
        </w:rPr>
      </w:pPr>
      <w:r w:rsidRPr="00776CEC">
        <w:rPr>
          <w:rFonts w:ascii="Times New Roman" w:hAnsi="Times New Roman" w:cs="Times New Roman"/>
          <w:sz w:val="16"/>
          <w:szCs w:val="16"/>
        </w:rPr>
        <w:t>2.2.</w:t>
      </w:r>
      <w:r w:rsidR="0090208D">
        <w:rPr>
          <w:rFonts w:ascii="Times New Roman" w:hAnsi="Times New Roman" w:cs="Times New Roman"/>
          <w:sz w:val="16"/>
          <w:szCs w:val="16"/>
        </w:rPr>
        <w:t>6</w:t>
      </w:r>
      <w:r w:rsidRPr="00776CEC">
        <w:rPr>
          <w:rFonts w:ascii="Times New Roman" w:hAnsi="Times New Roman" w:cs="Times New Roman"/>
          <w:sz w:val="16"/>
          <w:szCs w:val="16"/>
        </w:rPr>
        <w:t>. Бережно относиться к имуществу Исполнителя</w:t>
      </w:r>
    </w:p>
    <w:p w:rsidR="008D7539" w:rsidRPr="00776CEC" w:rsidRDefault="008D7539" w:rsidP="00776CEC">
      <w:pPr>
        <w:spacing w:after="0" w:line="240" w:lineRule="auto"/>
        <w:jc w:val="center"/>
        <w:rPr>
          <w:rFonts w:ascii="Times New Roman" w:hAnsi="Times New Roman" w:cs="Times New Roman"/>
          <w:b/>
          <w:sz w:val="16"/>
          <w:szCs w:val="16"/>
          <w:u w:val="single"/>
        </w:rPr>
      </w:pPr>
      <w:r w:rsidRPr="00776CEC">
        <w:rPr>
          <w:rFonts w:ascii="Times New Roman" w:hAnsi="Times New Roman" w:cs="Times New Roman"/>
          <w:b/>
          <w:sz w:val="16"/>
          <w:szCs w:val="16"/>
          <w:u w:val="single"/>
        </w:rPr>
        <w:t xml:space="preserve">2.3. </w:t>
      </w:r>
      <w:r w:rsidR="006B62E9" w:rsidRPr="00776CEC">
        <w:rPr>
          <w:rFonts w:ascii="Times New Roman" w:hAnsi="Times New Roman" w:cs="Times New Roman"/>
          <w:b/>
          <w:sz w:val="16"/>
          <w:szCs w:val="16"/>
          <w:u w:val="single"/>
        </w:rPr>
        <w:t>Заказчик</w:t>
      </w:r>
      <w:r w:rsidRPr="00776CEC">
        <w:rPr>
          <w:rFonts w:ascii="Times New Roman" w:hAnsi="Times New Roman" w:cs="Times New Roman"/>
          <w:b/>
          <w:sz w:val="16"/>
          <w:szCs w:val="16"/>
          <w:u w:val="single"/>
        </w:rPr>
        <w:t xml:space="preserve"> имеет право:</w:t>
      </w:r>
    </w:p>
    <w:p w:rsidR="008D7539" w:rsidRPr="00776CEC" w:rsidRDefault="008D7539" w:rsidP="00776CEC">
      <w:pPr>
        <w:spacing w:after="0" w:line="240" w:lineRule="auto"/>
        <w:jc w:val="both"/>
        <w:rPr>
          <w:rFonts w:ascii="Times New Roman" w:hAnsi="Times New Roman" w:cs="Times New Roman"/>
          <w:sz w:val="16"/>
          <w:szCs w:val="16"/>
        </w:rPr>
      </w:pPr>
      <w:r w:rsidRPr="00776CEC">
        <w:rPr>
          <w:rFonts w:ascii="Times New Roman" w:hAnsi="Times New Roman" w:cs="Times New Roman"/>
          <w:sz w:val="16"/>
          <w:szCs w:val="16"/>
        </w:rPr>
        <w:t>2.3.1. В одностороннем порядке отказаться от исполнения настоящего Договора, уведомив Исполнителя о св</w:t>
      </w:r>
      <w:r w:rsidR="00F94069" w:rsidRPr="00776CEC">
        <w:rPr>
          <w:rFonts w:ascii="Times New Roman" w:hAnsi="Times New Roman" w:cs="Times New Roman"/>
          <w:sz w:val="16"/>
          <w:szCs w:val="16"/>
        </w:rPr>
        <w:t>оем намерении в письменном виде, при условии оплаты Исполнителю фактически понесенных им расходов</w:t>
      </w:r>
    </w:p>
    <w:p w:rsidR="008D7539" w:rsidRPr="00776CEC" w:rsidRDefault="008D7539" w:rsidP="00776CEC">
      <w:pPr>
        <w:spacing w:after="0" w:line="240" w:lineRule="auto"/>
        <w:jc w:val="center"/>
        <w:rPr>
          <w:rFonts w:ascii="Times New Roman" w:hAnsi="Times New Roman" w:cs="Times New Roman"/>
          <w:b/>
          <w:sz w:val="16"/>
          <w:szCs w:val="16"/>
        </w:rPr>
      </w:pPr>
      <w:r w:rsidRPr="00776CEC">
        <w:rPr>
          <w:rFonts w:ascii="Times New Roman" w:hAnsi="Times New Roman" w:cs="Times New Roman"/>
          <w:b/>
          <w:sz w:val="16"/>
          <w:szCs w:val="16"/>
        </w:rPr>
        <w:t>3. ЦЕНА И ПОРЯДОК ОПЛАТЫ</w:t>
      </w:r>
    </w:p>
    <w:p w:rsidR="008D7539" w:rsidRPr="00776CEC" w:rsidRDefault="008D7539"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3.1. Стоимос</w:t>
      </w:r>
      <w:r w:rsidR="004A6F7C" w:rsidRPr="00776CEC">
        <w:rPr>
          <w:rFonts w:ascii="Times New Roman" w:hAnsi="Times New Roman" w:cs="Times New Roman"/>
          <w:sz w:val="16"/>
          <w:szCs w:val="16"/>
        </w:rPr>
        <w:t xml:space="preserve">ть услуг по настоящему Договору </w:t>
      </w:r>
      <w:r w:rsidRPr="00776CEC">
        <w:rPr>
          <w:rFonts w:ascii="Times New Roman" w:hAnsi="Times New Roman" w:cs="Times New Roman"/>
          <w:sz w:val="16"/>
          <w:szCs w:val="16"/>
        </w:rPr>
        <w:t>составляет</w:t>
      </w:r>
      <w:r w:rsidR="004A6F7C" w:rsidRPr="00776CEC">
        <w:rPr>
          <w:rFonts w:ascii="Times New Roman" w:hAnsi="Times New Roman" w:cs="Times New Roman"/>
          <w:sz w:val="16"/>
          <w:szCs w:val="16"/>
          <w:u w:val="single"/>
        </w:rPr>
        <w:t>_____</w:t>
      </w:r>
      <w:r w:rsidR="00542746" w:rsidRPr="00776CEC">
        <w:rPr>
          <w:rFonts w:ascii="Times New Roman" w:hAnsi="Times New Roman" w:cs="Times New Roman"/>
          <w:sz w:val="16"/>
          <w:szCs w:val="16"/>
          <w:u w:val="single"/>
        </w:rPr>
        <w:t>__________________</w:t>
      </w:r>
      <w:r w:rsidRPr="00776CEC">
        <w:rPr>
          <w:rFonts w:ascii="Times New Roman" w:hAnsi="Times New Roman" w:cs="Times New Roman"/>
          <w:sz w:val="16"/>
          <w:szCs w:val="16"/>
        </w:rPr>
        <w:t>рублей (</w:t>
      </w:r>
      <w:r w:rsidR="00960CD8" w:rsidRPr="00776CEC">
        <w:rPr>
          <w:rFonts w:ascii="Times New Roman" w:hAnsi="Times New Roman" w:cs="Times New Roman"/>
          <w:sz w:val="16"/>
          <w:szCs w:val="16"/>
        </w:rPr>
        <w:t>услуги не обл</w:t>
      </w:r>
      <w:r w:rsidR="00A269CE" w:rsidRPr="00776CEC">
        <w:rPr>
          <w:rFonts w:ascii="Times New Roman" w:hAnsi="Times New Roman" w:cs="Times New Roman"/>
          <w:sz w:val="16"/>
          <w:szCs w:val="16"/>
        </w:rPr>
        <w:t>а</w:t>
      </w:r>
      <w:r w:rsidR="00960CD8" w:rsidRPr="00776CEC">
        <w:rPr>
          <w:rFonts w:ascii="Times New Roman" w:hAnsi="Times New Roman" w:cs="Times New Roman"/>
          <w:sz w:val="16"/>
          <w:szCs w:val="16"/>
        </w:rPr>
        <w:t>гаются</w:t>
      </w:r>
      <w:r w:rsidRPr="00776CEC">
        <w:rPr>
          <w:rFonts w:ascii="Times New Roman" w:hAnsi="Times New Roman" w:cs="Times New Roman"/>
          <w:sz w:val="16"/>
          <w:szCs w:val="16"/>
        </w:rPr>
        <w:t xml:space="preserve"> НДС).</w:t>
      </w:r>
    </w:p>
    <w:p w:rsidR="004A6F7C" w:rsidRPr="00776CEC" w:rsidRDefault="008D7539"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 xml:space="preserve">3.2. </w:t>
      </w:r>
      <w:r w:rsidR="006B62E9" w:rsidRPr="00776CEC">
        <w:rPr>
          <w:rFonts w:ascii="Times New Roman" w:hAnsi="Times New Roman" w:cs="Times New Roman"/>
          <w:sz w:val="16"/>
          <w:szCs w:val="16"/>
        </w:rPr>
        <w:t>Заказчик</w:t>
      </w:r>
      <w:r w:rsidRPr="00776CEC">
        <w:rPr>
          <w:rFonts w:ascii="Times New Roman" w:hAnsi="Times New Roman" w:cs="Times New Roman"/>
          <w:sz w:val="16"/>
          <w:szCs w:val="16"/>
        </w:rPr>
        <w:t xml:space="preserve"> оплачивает услуги в безналичной форме</w:t>
      </w:r>
      <w:r w:rsidR="004A6F7C" w:rsidRPr="00776CEC">
        <w:rPr>
          <w:rFonts w:ascii="Times New Roman" w:hAnsi="Times New Roman" w:cs="Times New Roman"/>
          <w:sz w:val="16"/>
          <w:szCs w:val="16"/>
        </w:rPr>
        <w:t>, путем перечисления</w:t>
      </w:r>
      <w:r w:rsidRPr="00776CEC">
        <w:rPr>
          <w:rFonts w:ascii="Times New Roman" w:hAnsi="Times New Roman" w:cs="Times New Roman"/>
          <w:sz w:val="16"/>
          <w:szCs w:val="16"/>
        </w:rPr>
        <w:t xml:space="preserve"> денежны</w:t>
      </w:r>
      <w:r w:rsidR="004A6F7C" w:rsidRPr="00776CEC">
        <w:rPr>
          <w:rFonts w:ascii="Times New Roman" w:hAnsi="Times New Roman" w:cs="Times New Roman"/>
          <w:sz w:val="16"/>
          <w:szCs w:val="16"/>
        </w:rPr>
        <w:t xml:space="preserve">х </w:t>
      </w:r>
      <w:r w:rsidRPr="00776CEC">
        <w:rPr>
          <w:rFonts w:ascii="Times New Roman" w:hAnsi="Times New Roman" w:cs="Times New Roman"/>
          <w:sz w:val="16"/>
          <w:szCs w:val="16"/>
        </w:rPr>
        <w:t>средств на</w:t>
      </w:r>
      <w:r w:rsidR="004A6F7C" w:rsidRPr="00776CEC">
        <w:rPr>
          <w:rFonts w:ascii="Times New Roman" w:hAnsi="Times New Roman" w:cs="Times New Roman"/>
          <w:sz w:val="16"/>
          <w:szCs w:val="16"/>
        </w:rPr>
        <w:t xml:space="preserve"> расчетный</w:t>
      </w:r>
      <w:r w:rsidRPr="00776CEC">
        <w:rPr>
          <w:rFonts w:ascii="Times New Roman" w:hAnsi="Times New Roman" w:cs="Times New Roman"/>
          <w:sz w:val="16"/>
          <w:szCs w:val="16"/>
        </w:rPr>
        <w:t xml:space="preserve"> счет Исполнителя – </w:t>
      </w:r>
      <w:r w:rsidR="00960CD8" w:rsidRPr="00776CEC">
        <w:rPr>
          <w:rFonts w:ascii="Times New Roman" w:hAnsi="Times New Roman" w:cs="Times New Roman"/>
          <w:color w:val="000000"/>
          <w:sz w:val="16"/>
          <w:szCs w:val="16"/>
          <w:u w:val="single"/>
        </w:rPr>
        <w:t>_________</w:t>
      </w:r>
      <w:r w:rsidR="004A6F7C" w:rsidRPr="00776CEC">
        <w:rPr>
          <w:rFonts w:ascii="Times New Roman" w:hAnsi="Times New Roman" w:cs="Times New Roman"/>
          <w:color w:val="000000"/>
          <w:sz w:val="16"/>
          <w:szCs w:val="16"/>
          <w:u w:val="single"/>
        </w:rPr>
        <w:t>__________</w:t>
      </w:r>
      <w:r w:rsidR="00960CD8" w:rsidRPr="00776CEC">
        <w:rPr>
          <w:rFonts w:ascii="Times New Roman" w:hAnsi="Times New Roman" w:cs="Times New Roman"/>
          <w:sz w:val="16"/>
          <w:szCs w:val="16"/>
        </w:rPr>
        <w:t>руб. (</w:t>
      </w:r>
      <w:r w:rsidR="00A269CE" w:rsidRPr="00776CEC">
        <w:rPr>
          <w:rFonts w:ascii="Times New Roman" w:hAnsi="Times New Roman" w:cs="Times New Roman"/>
          <w:sz w:val="16"/>
          <w:szCs w:val="16"/>
        </w:rPr>
        <w:t>100</w:t>
      </w:r>
      <w:r w:rsidR="00960CD8" w:rsidRPr="00776CEC">
        <w:rPr>
          <w:rFonts w:ascii="Times New Roman" w:hAnsi="Times New Roman" w:cs="Times New Roman"/>
          <w:sz w:val="16"/>
          <w:szCs w:val="16"/>
        </w:rPr>
        <w:t xml:space="preserve">%) </w:t>
      </w:r>
      <w:r w:rsidR="004A6F7C" w:rsidRPr="00776CEC">
        <w:rPr>
          <w:rFonts w:ascii="Times New Roman" w:hAnsi="Times New Roman" w:cs="Times New Roman"/>
          <w:sz w:val="16"/>
          <w:szCs w:val="16"/>
        </w:rPr>
        <w:t>указанной суммы.</w:t>
      </w:r>
    </w:p>
    <w:p w:rsidR="008D7539" w:rsidRPr="00776CEC" w:rsidRDefault="008D7539"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3.3. Сторонами согласовано, что оплата услуг по настоящему Договору осуществляется посредством внесения платы в срок не позднее начального срока оказания услуг по настоящему Договору.</w:t>
      </w:r>
    </w:p>
    <w:p w:rsidR="008D7539" w:rsidRPr="00776CEC" w:rsidRDefault="008D7539"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 xml:space="preserve">3.4. Обязанности </w:t>
      </w:r>
      <w:r w:rsidR="006B62E9" w:rsidRPr="00776CEC">
        <w:rPr>
          <w:rFonts w:ascii="Times New Roman" w:hAnsi="Times New Roman" w:cs="Times New Roman"/>
          <w:sz w:val="16"/>
          <w:szCs w:val="16"/>
        </w:rPr>
        <w:t>Заказчика</w:t>
      </w:r>
      <w:r w:rsidRPr="00776CEC">
        <w:rPr>
          <w:rFonts w:ascii="Times New Roman" w:hAnsi="Times New Roman" w:cs="Times New Roman"/>
          <w:sz w:val="16"/>
          <w:szCs w:val="16"/>
        </w:rPr>
        <w:t xml:space="preserve"> по оплате услуг по настоящему Договору считаются исполненными в момент поступления денежных средств на счет Исполнителя.</w:t>
      </w:r>
    </w:p>
    <w:p w:rsidR="00A269CE" w:rsidRPr="00776CEC" w:rsidRDefault="00A269CE" w:rsidP="00776CEC">
      <w:pPr>
        <w:spacing w:after="0" w:line="240" w:lineRule="auto"/>
        <w:jc w:val="center"/>
        <w:rPr>
          <w:rFonts w:ascii="Times New Roman" w:hAnsi="Times New Roman" w:cs="Times New Roman"/>
          <w:b/>
          <w:sz w:val="16"/>
          <w:szCs w:val="16"/>
        </w:rPr>
      </w:pPr>
      <w:r w:rsidRPr="00776CEC">
        <w:rPr>
          <w:rFonts w:ascii="Times New Roman" w:hAnsi="Times New Roman" w:cs="Times New Roman"/>
          <w:b/>
          <w:sz w:val="16"/>
          <w:szCs w:val="16"/>
        </w:rPr>
        <w:t>4. ПОРЯДОК СДАЧИ-ПРИЕМА ОКАЗАННЫХ УСЛУГ</w:t>
      </w:r>
    </w:p>
    <w:p w:rsidR="00A269CE" w:rsidRPr="00776CEC" w:rsidRDefault="00A269CE" w:rsidP="00776CEC">
      <w:pPr>
        <w:spacing w:after="0" w:line="240" w:lineRule="auto"/>
        <w:jc w:val="both"/>
        <w:rPr>
          <w:rFonts w:ascii="Times New Roman" w:hAnsi="Times New Roman" w:cs="Times New Roman"/>
          <w:sz w:val="16"/>
          <w:szCs w:val="16"/>
        </w:rPr>
      </w:pPr>
      <w:r w:rsidRPr="00776CEC">
        <w:rPr>
          <w:rFonts w:ascii="Times New Roman" w:hAnsi="Times New Roman" w:cs="Times New Roman"/>
          <w:sz w:val="16"/>
          <w:szCs w:val="16"/>
        </w:rPr>
        <w:t xml:space="preserve">4.1. Отсутствие письменных возражений со стороны </w:t>
      </w:r>
      <w:r w:rsidR="006B62E9" w:rsidRPr="00776CEC">
        <w:rPr>
          <w:rFonts w:ascii="Times New Roman" w:hAnsi="Times New Roman" w:cs="Times New Roman"/>
          <w:sz w:val="16"/>
          <w:szCs w:val="16"/>
        </w:rPr>
        <w:t>Заказчика</w:t>
      </w:r>
      <w:r w:rsidRPr="00776CEC">
        <w:rPr>
          <w:rFonts w:ascii="Times New Roman" w:hAnsi="Times New Roman" w:cs="Times New Roman"/>
          <w:sz w:val="16"/>
          <w:szCs w:val="16"/>
        </w:rPr>
        <w:t xml:space="preserve"> относительно полноты оказанных услуг, свидетельствуют о том, что </w:t>
      </w:r>
      <w:r w:rsidR="006B62E9" w:rsidRPr="00776CEC">
        <w:rPr>
          <w:rFonts w:ascii="Times New Roman" w:hAnsi="Times New Roman" w:cs="Times New Roman"/>
          <w:sz w:val="16"/>
          <w:szCs w:val="16"/>
        </w:rPr>
        <w:t>Заказчик</w:t>
      </w:r>
      <w:r w:rsidRPr="00776CEC">
        <w:rPr>
          <w:rFonts w:ascii="Times New Roman" w:hAnsi="Times New Roman" w:cs="Times New Roman"/>
          <w:sz w:val="16"/>
          <w:szCs w:val="16"/>
        </w:rPr>
        <w:t xml:space="preserve"> принял оказанные услуги в полном объеме и претензий к Исполнителю не имеет.</w:t>
      </w:r>
    </w:p>
    <w:p w:rsidR="00A269CE" w:rsidRPr="00776CEC" w:rsidRDefault="00A269CE" w:rsidP="00776CEC">
      <w:pPr>
        <w:spacing w:after="0" w:line="240" w:lineRule="auto"/>
        <w:jc w:val="center"/>
        <w:rPr>
          <w:rFonts w:ascii="Times New Roman" w:hAnsi="Times New Roman" w:cs="Times New Roman"/>
          <w:b/>
          <w:sz w:val="16"/>
          <w:szCs w:val="16"/>
        </w:rPr>
      </w:pPr>
      <w:r w:rsidRPr="00776CEC">
        <w:rPr>
          <w:rFonts w:ascii="Times New Roman" w:hAnsi="Times New Roman" w:cs="Times New Roman"/>
          <w:b/>
          <w:sz w:val="16"/>
          <w:szCs w:val="16"/>
        </w:rPr>
        <w:t>5. ОТВЕТСТВЕННОСТЬ СТОРОН</w:t>
      </w:r>
    </w:p>
    <w:p w:rsidR="00A269CE" w:rsidRPr="00776CEC" w:rsidRDefault="00A269CE"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 xml:space="preserve">5.1. Исполнитель возвращает </w:t>
      </w:r>
      <w:r w:rsidR="006B62E9" w:rsidRPr="00776CEC">
        <w:rPr>
          <w:rFonts w:ascii="Times New Roman" w:hAnsi="Times New Roman" w:cs="Times New Roman"/>
          <w:sz w:val="16"/>
          <w:szCs w:val="16"/>
        </w:rPr>
        <w:t>Заказчику</w:t>
      </w:r>
      <w:r w:rsidRPr="00776CEC">
        <w:rPr>
          <w:rFonts w:ascii="Times New Roman" w:hAnsi="Times New Roman" w:cs="Times New Roman"/>
          <w:sz w:val="16"/>
          <w:szCs w:val="16"/>
        </w:rPr>
        <w:t>100% от суммы оплаты в случаях:</w:t>
      </w:r>
    </w:p>
    <w:p w:rsidR="00A269CE" w:rsidRPr="00776CEC" w:rsidRDefault="00A269CE" w:rsidP="00E329C5">
      <w:pPr>
        <w:pStyle w:val="a5"/>
        <w:jc w:val="both"/>
        <w:rPr>
          <w:rFonts w:ascii="Times New Roman" w:hAnsi="Times New Roman" w:cs="Times New Roman"/>
          <w:sz w:val="16"/>
          <w:szCs w:val="16"/>
        </w:rPr>
      </w:pPr>
      <w:r w:rsidRPr="00776CEC">
        <w:rPr>
          <w:rFonts w:ascii="Times New Roman" w:hAnsi="Times New Roman" w:cs="Times New Roman"/>
          <w:sz w:val="16"/>
          <w:szCs w:val="16"/>
        </w:rPr>
        <w:t xml:space="preserve">- если </w:t>
      </w:r>
      <w:r w:rsidR="006B62E9" w:rsidRPr="00776CEC">
        <w:rPr>
          <w:rFonts w:ascii="Times New Roman" w:hAnsi="Times New Roman" w:cs="Times New Roman"/>
          <w:sz w:val="16"/>
          <w:szCs w:val="16"/>
        </w:rPr>
        <w:t>Заказчик</w:t>
      </w:r>
      <w:r w:rsidRPr="00776CEC">
        <w:rPr>
          <w:rFonts w:ascii="Times New Roman" w:hAnsi="Times New Roman" w:cs="Times New Roman"/>
          <w:sz w:val="16"/>
          <w:szCs w:val="16"/>
        </w:rPr>
        <w:t xml:space="preserve"> не принял участие в тестировании по вине Исполнителя, и </w:t>
      </w:r>
      <w:r w:rsidR="006B62E9" w:rsidRPr="00776CEC">
        <w:rPr>
          <w:rFonts w:ascii="Times New Roman" w:hAnsi="Times New Roman" w:cs="Times New Roman"/>
          <w:sz w:val="16"/>
          <w:szCs w:val="16"/>
        </w:rPr>
        <w:t xml:space="preserve">Заказчик </w:t>
      </w:r>
      <w:r w:rsidRPr="00776CEC">
        <w:rPr>
          <w:rFonts w:ascii="Times New Roman" w:hAnsi="Times New Roman" w:cs="Times New Roman"/>
          <w:sz w:val="16"/>
          <w:szCs w:val="16"/>
        </w:rPr>
        <w:t>отказался от другой даты проведения тестирования;</w:t>
      </w:r>
    </w:p>
    <w:p w:rsidR="00A269CE" w:rsidRPr="00776CEC" w:rsidRDefault="00A269CE" w:rsidP="00E329C5">
      <w:pPr>
        <w:pStyle w:val="a5"/>
        <w:jc w:val="both"/>
        <w:rPr>
          <w:rFonts w:ascii="Times New Roman" w:hAnsi="Times New Roman" w:cs="Times New Roman"/>
          <w:sz w:val="16"/>
          <w:szCs w:val="16"/>
        </w:rPr>
      </w:pPr>
      <w:r w:rsidRPr="00776CEC">
        <w:rPr>
          <w:rFonts w:ascii="Times New Roman" w:hAnsi="Times New Roman" w:cs="Times New Roman"/>
          <w:sz w:val="16"/>
          <w:szCs w:val="16"/>
        </w:rPr>
        <w:t>- тестирование было отменено Исполнителем вследствие обстоятельств непреодолимой силы.</w:t>
      </w:r>
    </w:p>
    <w:p w:rsidR="00A269CE" w:rsidRPr="00776CEC" w:rsidRDefault="00A269CE" w:rsidP="00E329C5">
      <w:pPr>
        <w:pStyle w:val="a5"/>
        <w:jc w:val="both"/>
        <w:rPr>
          <w:rFonts w:ascii="Times New Roman" w:hAnsi="Times New Roman" w:cs="Times New Roman"/>
          <w:sz w:val="16"/>
          <w:szCs w:val="16"/>
        </w:rPr>
      </w:pPr>
      <w:r w:rsidRPr="00776CEC">
        <w:rPr>
          <w:rFonts w:ascii="Times New Roman" w:hAnsi="Times New Roman" w:cs="Times New Roman"/>
          <w:sz w:val="16"/>
          <w:szCs w:val="16"/>
        </w:rPr>
        <w:t xml:space="preserve">5.2. Исполнитель не возмещает </w:t>
      </w:r>
      <w:r w:rsidR="006B62E9" w:rsidRPr="00776CEC">
        <w:rPr>
          <w:rFonts w:ascii="Times New Roman" w:hAnsi="Times New Roman" w:cs="Times New Roman"/>
          <w:sz w:val="16"/>
          <w:szCs w:val="16"/>
        </w:rPr>
        <w:t>Заказчику</w:t>
      </w:r>
      <w:r w:rsidRPr="00776CEC">
        <w:rPr>
          <w:rFonts w:ascii="Times New Roman" w:hAnsi="Times New Roman" w:cs="Times New Roman"/>
          <w:sz w:val="16"/>
          <w:szCs w:val="16"/>
        </w:rPr>
        <w:t xml:space="preserve"> оплаты в случаях:- если </w:t>
      </w:r>
      <w:r w:rsidR="006B62E9" w:rsidRPr="00776CEC">
        <w:rPr>
          <w:rFonts w:ascii="Times New Roman" w:hAnsi="Times New Roman" w:cs="Times New Roman"/>
          <w:sz w:val="16"/>
          <w:szCs w:val="16"/>
        </w:rPr>
        <w:t>Заказчика</w:t>
      </w:r>
      <w:r w:rsidRPr="00776CEC">
        <w:rPr>
          <w:rFonts w:ascii="Times New Roman" w:hAnsi="Times New Roman" w:cs="Times New Roman"/>
          <w:sz w:val="16"/>
          <w:szCs w:val="16"/>
        </w:rPr>
        <w:t xml:space="preserve"> не удовлетворили полученные результаты тестирования;</w:t>
      </w:r>
    </w:p>
    <w:p w:rsidR="00A269CE" w:rsidRPr="00776CEC" w:rsidRDefault="00A269CE" w:rsidP="00E329C5">
      <w:pPr>
        <w:pStyle w:val="a5"/>
        <w:jc w:val="both"/>
        <w:rPr>
          <w:rFonts w:ascii="Times New Roman" w:hAnsi="Times New Roman" w:cs="Times New Roman"/>
          <w:sz w:val="16"/>
          <w:szCs w:val="16"/>
        </w:rPr>
      </w:pPr>
      <w:r w:rsidRPr="00776CEC">
        <w:rPr>
          <w:rFonts w:ascii="Times New Roman" w:hAnsi="Times New Roman" w:cs="Times New Roman"/>
          <w:sz w:val="16"/>
          <w:szCs w:val="16"/>
        </w:rPr>
        <w:t xml:space="preserve">- если </w:t>
      </w:r>
      <w:r w:rsidR="006B62E9" w:rsidRPr="00776CEC">
        <w:rPr>
          <w:rFonts w:ascii="Times New Roman" w:hAnsi="Times New Roman" w:cs="Times New Roman"/>
          <w:sz w:val="16"/>
          <w:szCs w:val="16"/>
        </w:rPr>
        <w:t xml:space="preserve">Заказчик </w:t>
      </w:r>
      <w:r w:rsidRPr="00776CEC">
        <w:rPr>
          <w:rFonts w:ascii="Times New Roman" w:hAnsi="Times New Roman" w:cs="Times New Roman"/>
          <w:sz w:val="16"/>
          <w:szCs w:val="16"/>
        </w:rPr>
        <w:t xml:space="preserve">был удален с тестирования вследствие нарушения им правил, указанных в </w:t>
      </w:r>
      <w:r w:rsidR="001346C0" w:rsidRPr="00776CEC">
        <w:rPr>
          <w:rFonts w:ascii="Times New Roman" w:hAnsi="Times New Roman" w:cs="Times New Roman"/>
          <w:sz w:val="16"/>
          <w:szCs w:val="16"/>
        </w:rPr>
        <w:t>Инструкции о порядке проведения тестирования (комплексного экзамена)</w:t>
      </w:r>
      <w:r w:rsidR="00A301D6" w:rsidRPr="00776CEC">
        <w:rPr>
          <w:rFonts w:ascii="Times New Roman" w:hAnsi="Times New Roman" w:cs="Times New Roman"/>
          <w:sz w:val="16"/>
          <w:szCs w:val="16"/>
        </w:rPr>
        <w:t>.</w:t>
      </w:r>
    </w:p>
    <w:p w:rsidR="00A301D6" w:rsidRPr="00776CEC" w:rsidRDefault="00A301D6"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5.3. В остальном стороны несут имущественную ответственность, предусмотренную действующим российским законодательством.</w:t>
      </w:r>
    </w:p>
    <w:p w:rsidR="00243FA5" w:rsidRPr="00776CEC" w:rsidRDefault="00243FA5" w:rsidP="00776CEC">
      <w:pPr>
        <w:spacing w:after="0" w:line="240" w:lineRule="auto"/>
        <w:jc w:val="center"/>
        <w:rPr>
          <w:rFonts w:ascii="Times New Roman" w:hAnsi="Times New Roman" w:cs="Times New Roman"/>
          <w:b/>
          <w:sz w:val="16"/>
          <w:szCs w:val="16"/>
        </w:rPr>
      </w:pPr>
      <w:r w:rsidRPr="00776CEC">
        <w:rPr>
          <w:rFonts w:ascii="Times New Roman" w:hAnsi="Times New Roman" w:cs="Times New Roman"/>
          <w:b/>
          <w:sz w:val="16"/>
          <w:szCs w:val="16"/>
        </w:rPr>
        <w:t>6. ОБСТОЯТЕЛЬСТВА НЕПРЕОДОЛИМОЙ СИЛЫ</w:t>
      </w:r>
    </w:p>
    <w:p w:rsidR="00243FA5" w:rsidRPr="00776CEC" w:rsidRDefault="00243FA5" w:rsidP="00776CEC">
      <w:pPr>
        <w:spacing w:after="0" w:line="240" w:lineRule="auto"/>
        <w:jc w:val="both"/>
        <w:rPr>
          <w:rFonts w:ascii="Times New Roman" w:hAnsi="Times New Roman" w:cs="Times New Roman"/>
          <w:color w:val="000000"/>
          <w:sz w:val="16"/>
          <w:szCs w:val="16"/>
          <w:shd w:val="clear" w:color="auto" w:fill="FFFFFF"/>
        </w:rPr>
      </w:pPr>
      <w:r w:rsidRPr="00776CEC">
        <w:rPr>
          <w:rFonts w:ascii="Times New Roman" w:hAnsi="Times New Roman" w:cs="Times New Roman"/>
          <w:sz w:val="16"/>
          <w:szCs w:val="16"/>
        </w:rPr>
        <w:t xml:space="preserve">6.1 </w:t>
      </w:r>
      <w:r w:rsidRPr="00776CEC">
        <w:rPr>
          <w:rFonts w:ascii="Times New Roman" w:hAnsi="Times New Roman" w:cs="Times New Roman"/>
          <w:color w:val="000000"/>
          <w:sz w:val="16"/>
          <w:szCs w:val="16"/>
          <w:shd w:val="clear" w:color="auto" w:fill="FFFFFF"/>
        </w:rPr>
        <w:t>Стороны освобождаются от ответственности за частичное или полное неисполнение своих обязательств по настоящему Договору, если такое неисполнение вызвано событием непреодолимой силы, включая пожар, наводнение, землетрясение, другие природные явления, войны, боевые действия, действия государства, эпидемии, а также иные чрезвычайные обстоятельства, мешающие исполнению настоящего Договора, при условии, что такое событие прямо препятствует соответствующей Стороне надлежащим образом исполнить свои обязательства, установленные настоящим Договором, находится вне контроля соответствующей Стороны, и его невозможно избежать проявлением должной заботливости или осторожности.</w:t>
      </w:r>
    </w:p>
    <w:p w:rsidR="00243FA5" w:rsidRPr="00776CEC" w:rsidRDefault="00243FA5" w:rsidP="00776CEC">
      <w:pPr>
        <w:spacing w:after="0" w:line="240" w:lineRule="auto"/>
        <w:jc w:val="center"/>
        <w:rPr>
          <w:rFonts w:ascii="Times New Roman" w:hAnsi="Times New Roman" w:cs="Times New Roman"/>
          <w:b/>
          <w:color w:val="000000"/>
          <w:sz w:val="16"/>
          <w:szCs w:val="16"/>
          <w:shd w:val="clear" w:color="auto" w:fill="FFFFFF"/>
        </w:rPr>
      </w:pPr>
      <w:r w:rsidRPr="00776CEC">
        <w:rPr>
          <w:rFonts w:ascii="Times New Roman" w:hAnsi="Times New Roman" w:cs="Times New Roman"/>
          <w:b/>
          <w:color w:val="000000"/>
          <w:sz w:val="16"/>
          <w:szCs w:val="16"/>
          <w:shd w:val="clear" w:color="auto" w:fill="FFFFFF"/>
        </w:rPr>
        <w:t>7. РАЗРЕШЕНИЕ СПОРОВ</w:t>
      </w:r>
    </w:p>
    <w:p w:rsidR="00243FA5" w:rsidRPr="00776CEC" w:rsidRDefault="00243FA5" w:rsidP="00776CEC">
      <w:pPr>
        <w:pStyle w:val="p5"/>
        <w:shd w:val="clear" w:color="auto" w:fill="FFFFFF"/>
        <w:spacing w:before="0" w:beforeAutospacing="0" w:after="0" w:afterAutospacing="0"/>
        <w:jc w:val="both"/>
        <w:rPr>
          <w:color w:val="000000"/>
          <w:sz w:val="16"/>
          <w:szCs w:val="16"/>
        </w:rPr>
      </w:pPr>
      <w:r w:rsidRPr="00776CEC">
        <w:rPr>
          <w:sz w:val="16"/>
          <w:szCs w:val="16"/>
        </w:rPr>
        <w:t xml:space="preserve">7.1. </w:t>
      </w:r>
      <w:r w:rsidRPr="00776CEC">
        <w:rPr>
          <w:color w:val="000000"/>
          <w:sz w:val="16"/>
          <w:szCs w:val="16"/>
        </w:rPr>
        <w:t>Настоящий Договор подлежит регулированию и толкованию в соответствии с законодательством Российской Федерации.</w:t>
      </w:r>
    </w:p>
    <w:p w:rsidR="00243FA5" w:rsidRPr="00776CEC" w:rsidRDefault="006B62E9"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 xml:space="preserve">7.2. </w:t>
      </w:r>
      <w:r w:rsidR="00243FA5" w:rsidRPr="00776CEC">
        <w:rPr>
          <w:rFonts w:ascii="Times New Roman" w:hAnsi="Times New Roman" w:cs="Times New Roman"/>
          <w:sz w:val="16"/>
          <w:szCs w:val="16"/>
        </w:rPr>
        <w:t>Все споры и разногласия, могущие возникнуть из настоящего Договора или в связи с ним, будут разрешаться Сторонами путем переговоров.</w:t>
      </w:r>
      <w:r w:rsidR="004A6F7C" w:rsidRPr="00776CEC">
        <w:rPr>
          <w:rFonts w:ascii="Times New Roman" w:hAnsi="Times New Roman" w:cs="Times New Roman"/>
          <w:sz w:val="16"/>
          <w:szCs w:val="16"/>
        </w:rPr>
        <w:t xml:space="preserve"> </w:t>
      </w:r>
      <w:r w:rsidR="00243FA5" w:rsidRPr="00776CEC">
        <w:rPr>
          <w:rFonts w:ascii="Times New Roman" w:hAnsi="Times New Roman" w:cs="Times New Roman"/>
          <w:sz w:val="16"/>
          <w:szCs w:val="16"/>
        </w:rPr>
        <w:t>В случае если Стороны не смогут разрешить возникшие споры или разногласия путем переговоров, то разногласия по настоящему Договору разрешаются в соответствии с подсудностью с применением норм российского материального и процессуального права.</w:t>
      </w:r>
    </w:p>
    <w:p w:rsidR="008D7539" w:rsidRPr="00776CEC" w:rsidRDefault="006B62E9" w:rsidP="004A6F7C">
      <w:pPr>
        <w:pStyle w:val="a5"/>
        <w:jc w:val="both"/>
        <w:rPr>
          <w:rFonts w:ascii="Times New Roman" w:hAnsi="Times New Roman" w:cs="Times New Roman"/>
          <w:sz w:val="16"/>
          <w:szCs w:val="16"/>
        </w:rPr>
      </w:pPr>
      <w:r w:rsidRPr="00776CEC">
        <w:rPr>
          <w:rFonts w:ascii="Times New Roman" w:hAnsi="Times New Roman" w:cs="Times New Roman"/>
          <w:sz w:val="16"/>
          <w:szCs w:val="16"/>
        </w:rPr>
        <w:t>8.1</w:t>
      </w:r>
      <w:r w:rsidR="008D7539" w:rsidRPr="00776CEC">
        <w:rPr>
          <w:rFonts w:ascii="Times New Roman" w:hAnsi="Times New Roman" w:cs="Times New Roman"/>
          <w:sz w:val="16"/>
          <w:szCs w:val="16"/>
        </w:rPr>
        <w:t>. Настоящий Договор вступает в силу с момента его подписания Сторонами и действует до полного исполнения Сторонами принятых на себя обязательств.</w:t>
      </w:r>
    </w:p>
    <w:p w:rsidR="008D7539" w:rsidRPr="00776CEC" w:rsidRDefault="006B62E9" w:rsidP="004A6F7C">
      <w:pPr>
        <w:pStyle w:val="a5"/>
        <w:jc w:val="both"/>
        <w:rPr>
          <w:rFonts w:ascii="Times New Roman" w:hAnsi="Times New Roman" w:cs="Times New Roman"/>
          <w:sz w:val="16"/>
          <w:szCs w:val="16"/>
        </w:rPr>
      </w:pPr>
      <w:r w:rsidRPr="00776CEC">
        <w:rPr>
          <w:rFonts w:ascii="Times New Roman" w:hAnsi="Times New Roman" w:cs="Times New Roman"/>
          <w:sz w:val="16"/>
          <w:szCs w:val="16"/>
        </w:rPr>
        <w:t>8</w:t>
      </w:r>
      <w:r w:rsidR="008D7539" w:rsidRPr="00776CEC">
        <w:rPr>
          <w:rFonts w:ascii="Times New Roman" w:hAnsi="Times New Roman" w:cs="Times New Roman"/>
          <w:sz w:val="16"/>
          <w:szCs w:val="16"/>
        </w:rPr>
        <w:t>.</w:t>
      </w:r>
      <w:r w:rsidRPr="00776CEC">
        <w:rPr>
          <w:rFonts w:ascii="Times New Roman" w:hAnsi="Times New Roman" w:cs="Times New Roman"/>
          <w:sz w:val="16"/>
          <w:szCs w:val="16"/>
        </w:rPr>
        <w:t>2</w:t>
      </w:r>
      <w:r w:rsidR="008D7539" w:rsidRPr="00776CEC">
        <w:rPr>
          <w:rFonts w:ascii="Times New Roman" w:hAnsi="Times New Roman" w:cs="Times New Roman"/>
          <w:sz w:val="16"/>
          <w:szCs w:val="16"/>
        </w:rPr>
        <w:t>. Отношения сторон, не урегулированные настоящим Договором, регламентируются законодательством Российской Федерации.</w:t>
      </w:r>
    </w:p>
    <w:p w:rsidR="008D7539" w:rsidRPr="00776CEC" w:rsidRDefault="006B62E9" w:rsidP="00776CEC">
      <w:pPr>
        <w:pStyle w:val="a5"/>
        <w:jc w:val="both"/>
        <w:rPr>
          <w:rFonts w:ascii="Times New Roman" w:hAnsi="Times New Roman" w:cs="Times New Roman"/>
          <w:sz w:val="16"/>
          <w:szCs w:val="16"/>
        </w:rPr>
      </w:pPr>
      <w:r w:rsidRPr="00776CEC">
        <w:rPr>
          <w:rFonts w:ascii="Times New Roman" w:hAnsi="Times New Roman" w:cs="Times New Roman"/>
          <w:sz w:val="16"/>
          <w:szCs w:val="16"/>
        </w:rPr>
        <w:t>8</w:t>
      </w:r>
      <w:r w:rsidR="008D7539" w:rsidRPr="00776CEC">
        <w:rPr>
          <w:rFonts w:ascii="Times New Roman" w:hAnsi="Times New Roman" w:cs="Times New Roman"/>
          <w:sz w:val="16"/>
          <w:szCs w:val="16"/>
        </w:rPr>
        <w:t>.</w:t>
      </w:r>
      <w:r w:rsidRPr="00776CEC">
        <w:rPr>
          <w:rFonts w:ascii="Times New Roman" w:hAnsi="Times New Roman" w:cs="Times New Roman"/>
          <w:sz w:val="16"/>
          <w:szCs w:val="16"/>
        </w:rPr>
        <w:t>3</w:t>
      </w:r>
      <w:r w:rsidR="008D7539" w:rsidRPr="00776CEC">
        <w:rPr>
          <w:rFonts w:ascii="Times New Roman" w:hAnsi="Times New Roman" w:cs="Times New Roman"/>
          <w:sz w:val="16"/>
          <w:szCs w:val="16"/>
        </w:rPr>
        <w:t xml:space="preserve">. Настоящий Договор составлен в двух экземплярах, один из которых остаётся у </w:t>
      </w:r>
      <w:r w:rsidR="004A6F7C" w:rsidRPr="00776CEC">
        <w:rPr>
          <w:rFonts w:ascii="Times New Roman" w:hAnsi="Times New Roman" w:cs="Times New Roman"/>
          <w:sz w:val="16"/>
          <w:szCs w:val="16"/>
        </w:rPr>
        <w:t>Заказчика.</w:t>
      </w:r>
    </w:p>
    <w:p w:rsidR="00E14C2B" w:rsidRPr="00776CEC" w:rsidRDefault="00367851" w:rsidP="00776CEC">
      <w:pPr>
        <w:spacing w:after="0" w:line="240" w:lineRule="auto"/>
        <w:jc w:val="center"/>
        <w:rPr>
          <w:rFonts w:ascii="Times New Roman" w:hAnsi="Times New Roman" w:cs="Times New Roman"/>
          <w:b/>
          <w:sz w:val="16"/>
          <w:szCs w:val="16"/>
        </w:rPr>
      </w:pPr>
      <w:r w:rsidRPr="00776CEC">
        <w:rPr>
          <w:rFonts w:ascii="Times New Roman" w:hAnsi="Times New Roman" w:cs="Times New Roman"/>
          <w:b/>
          <w:sz w:val="16"/>
          <w:szCs w:val="16"/>
        </w:rPr>
        <w:t>8</w:t>
      </w:r>
      <w:r w:rsidR="008D7539" w:rsidRPr="00776CEC">
        <w:rPr>
          <w:rFonts w:ascii="Times New Roman" w:hAnsi="Times New Roman" w:cs="Times New Roman"/>
          <w:b/>
          <w:sz w:val="16"/>
          <w:szCs w:val="16"/>
        </w:rPr>
        <w:t>. АДРЕСА И ПОДПИСИ СТОРОН</w:t>
      </w:r>
      <w:bookmarkStart w:id="0" w:name="_GoBack"/>
      <w:bookmarkEnd w:id="0"/>
    </w:p>
    <w:p w:rsidR="00753962" w:rsidRPr="00776CEC" w:rsidRDefault="00753962" w:rsidP="00776CEC">
      <w:pPr>
        <w:pStyle w:val="p34"/>
        <w:shd w:val="clear" w:color="auto" w:fill="FFFFFF"/>
        <w:spacing w:before="0" w:beforeAutospacing="0" w:after="0" w:afterAutospacing="0"/>
        <w:jc w:val="both"/>
        <w:rPr>
          <w:b/>
          <w:color w:val="000000"/>
          <w:sz w:val="16"/>
          <w:szCs w:val="16"/>
        </w:rPr>
      </w:pPr>
      <w:r w:rsidRPr="00776CEC">
        <w:rPr>
          <w:rStyle w:val="s6"/>
          <w:b/>
          <w:bCs/>
          <w:iCs/>
          <w:color w:val="000000"/>
          <w:sz w:val="16"/>
          <w:szCs w:val="16"/>
        </w:rPr>
        <w:t>«Исполнитель»</w:t>
      </w:r>
      <w:r w:rsidRPr="00776CEC">
        <w:rPr>
          <w:b/>
          <w:color w:val="000000"/>
          <w:sz w:val="16"/>
          <w:szCs w:val="16"/>
        </w:rPr>
        <w:t>:</w:t>
      </w:r>
    </w:p>
    <w:p w:rsidR="00385123" w:rsidRPr="00385123" w:rsidRDefault="00753962" w:rsidP="00385123">
      <w:pPr>
        <w:spacing w:after="0" w:line="360" w:lineRule="auto"/>
        <w:jc w:val="both"/>
        <w:outlineLvl w:val="0"/>
        <w:rPr>
          <w:rFonts w:ascii="Times New Roman" w:hAnsi="Times New Roman" w:cs="Times New Roman"/>
          <w:sz w:val="16"/>
          <w:szCs w:val="16"/>
        </w:rPr>
      </w:pPr>
      <w:r w:rsidRPr="00385123">
        <w:rPr>
          <w:rStyle w:val="s5"/>
          <w:rFonts w:ascii="Times New Roman" w:hAnsi="Times New Roman" w:cs="Times New Roman"/>
          <w:bCs/>
          <w:color w:val="000000"/>
          <w:sz w:val="16"/>
          <w:szCs w:val="16"/>
        </w:rPr>
        <w:t xml:space="preserve">620089, Екатеринбург, Самоцветный бульвар, 5 оф. 10 Тел: </w:t>
      </w:r>
      <w:r w:rsidR="00E329C5" w:rsidRPr="00385123">
        <w:rPr>
          <w:rStyle w:val="s5"/>
          <w:rFonts w:ascii="Times New Roman" w:hAnsi="Times New Roman" w:cs="Times New Roman"/>
          <w:bCs/>
          <w:color w:val="000000"/>
          <w:sz w:val="16"/>
          <w:szCs w:val="16"/>
        </w:rPr>
        <w:t>(343)385-09-70</w:t>
      </w:r>
      <w:r w:rsidRPr="00385123">
        <w:rPr>
          <w:rStyle w:val="s5"/>
          <w:rFonts w:ascii="Times New Roman" w:hAnsi="Times New Roman" w:cs="Times New Roman"/>
          <w:bCs/>
          <w:color w:val="000000"/>
          <w:sz w:val="16"/>
          <w:szCs w:val="16"/>
        </w:rPr>
        <w:t>; ИНН 6674356639, КПП 667401001,ОГРН 1106600001859,</w:t>
      </w:r>
      <w:r w:rsidR="00776CEC" w:rsidRPr="00385123">
        <w:rPr>
          <w:rStyle w:val="s5"/>
          <w:rFonts w:ascii="Times New Roman" w:hAnsi="Times New Roman" w:cs="Times New Roman"/>
          <w:bCs/>
          <w:color w:val="000000"/>
          <w:sz w:val="16"/>
          <w:szCs w:val="16"/>
        </w:rPr>
        <w:t xml:space="preserve"> </w:t>
      </w:r>
      <w:r w:rsidR="00385123" w:rsidRPr="00385123">
        <w:rPr>
          <w:rFonts w:ascii="Times New Roman" w:hAnsi="Times New Roman" w:cs="Times New Roman"/>
          <w:sz w:val="16"/>
          <w:szCs w:val="16"/>
        </w:rPr>
        <w:t>р/сч 40703810116540000418 в Уральском банке ОАО "Сбербанк России"</w:t>
      </w:r>
      <w:r w:rsidR="00385123">
        <w:rPr>
          <w:rFonts w:ascii="Times New Roman" w:hAnsi="Times New Roman" w:cs="Times New Roman"/>
          <w:sz w:val="16"/>
          <w:szCs w:val="16"/>
        </w:rPr>
        <w:t xml:space="preserve"> </w:t>
      </w:r>
      <w:r w:rsidR="00385123" w:rsidRPr="00385123">
        <w:rPr>
          <w:rFonts w:ascii="Times New Roman" w:hAnsi="Times New Roman" w:cs="Times New Roman"/>
          <w:sz w:val="16"/>
          <w:szCs w:val="16"/>
        </w:rPr>
        <w:t>к/сч 30101810500000000674</w:t>
      </w:r>
      <w:r w:rsidR="00385123">
        <w:rPr>
          <w:rFonts w:ascii="Times New Roman" w:hAnsi="Times New Roman" w:cs="Times New Roman"/>
          <w:sz w:val="16"/>
          <w:szCs w:val="16"/>
        </w:rPr>
        <w:t xml:space="preserve">, </w:t>
      </w:r>
      <w:r w:rsidR="00385123" w:rsidRPr="00385123">
        <w:rPr>
          <w:rFonts w:ascii="Times New Roman" w:hAnsi="Times New Roman" w:cs="Times New Roman"/>
          <w:sz w:val="16"/>
          <w:szCs w:val="16"/>
        </w:rPr>
        <w:t>БИК 046577674</w:t>
      </w:r>
    </w:p>
    <w:p w:rsidR="00753962" w:rsidRPr="00776CEC" w:rsidRDefault="00753962" w:rsidP="00385123">
      <w:pPr>
        <w:pStyle w:val="p35"/>
        <w:shd w:val="clear" w:color="auto" w:fill="FFFFFF"/>
        <w:spacing w:before="0" w:beforeAutospacing="0" w:after="0" w:afterAutospacing="0"/>
        <w:jc w:val="both"/>
        <w:rPr>
          <w:rStyle w:val="s5"/>
          <w:bCs/>
          <w:color w:val="000000"/>
          <w:sz w:val="16"/>
          <w:szCs w:val="16"/>
        </w:rPr>
      </w:pPr>
      <w:r w:rsidRPr="00776CEC">
        <w:rPr>
          <w:rStyle w:val="s5"/>
          <w:bCs/>
          <w:color w:val="000000"/>
          <w:sz w:val="16"/>
          <w:szCs w:val="16"/>
        </w:rPr>
        <w:t>Директор ________________________</w:t>
      </w:r>
      <w:r w:rsidR="00A03999">
        <w:rPr>
          <w:rStyle w:val="s5"/>
          <w:bCs/>
          <w:color w:val="000000"/>
          <w:sz w:val="16"/>
          <w:szCs w:val="16"/>
        </w:rPr>
        <w:t>______________________________ Т.Н. Иванова</w:t>
      </w:r>
    </w:p>
    <w:p w:rsidR="00753962" w:rsidRPr="00776CEC" w:rsidRDefault="00187BBE" w:rsidP="00776CEC">
      <w:pPr>
        <w:spacing w:after="0" w:line="240" w:lineRule="auto"/>
        <w:ind w:left="6662" w:hanging="425"/>
        <w:jc w:val="right"/>
        <w:rPr>
          <w:rFonts w:ascii="Times New Roman" w:hAnsi="Times New Roman" w:cs="Times New Roman"/>
          <w:sz w:val="16"/>
          <w:szCs w:val="16"/>
        </w:rPr>
      </w:pPr>
      <w:r w:rsidRPr="00776CEC">
        <w:rPr>
          <w:rFonts w:ascii="Times New Roman" w:hAnsi="Times New Roman" w:cs="Times New Roman"/>
          <w:sz w:val="16"/>
          <w:szCs w:val="16"/>
        </w:rPr>
        <w:t>«___» ____________2015г.</w:t>
      </w:r>
    </w:p>
    <w:p w:rsidR="00753962" w:rsidRPr="00776CEC" w:rsidRDefault="00753962" w:rsidP="00776CEC">
      <w:pPr>
        <w:pStyle w:val="a6"/>
        <w:tabs>
          <w:tab w:val="left" w:pos="10064"/>
        </w:tabs>
        <w:ind w:right="-1" w:firstLine="0"/>
        <w:rPr>
          <w:rStyle w:val="s6"/>
          <w:b/>
          <w:bCs/>
          <w:iCs/>
          <w:color w:val="000000"/>
          <w:sz w:val="16"/>
          <w:szCs w:val="16"/>
        </w:rPr>
      </w:pPr>
      <w:r w:rsidRPr="00776CEC">
        <w:rPr>
          <w:rStyle w:val="s5"/>
          <w:b/>
          <w:bCs/>
          <w:color w:val="000000"/>
          <w:sz w:val="16"/>
          <w:szCs w:val="16"/>
        </w:rPr>
        <w:t>«</w:t>
      </w:r>
      <w:r w:rsidRPr="00776CEC">
        <w:rPr>
          <w:rStyle w:val="s6"/>
          <w:b/>
          <w:bCs/>
          <w:iCs/>
          <w:color w:val="000000"/>
          <w:sz w:val="16"/>
          <w:szCs w:val="16"/>
        </w:rPr>
        <w:t>Заказчик»</w:t>
      </w:r>
    </w:p>
    <w:p w:rsidR="00753962" w:rsidRPr="00776CEC" w:rsidRDefault="00753962" w:rsidP="00776CEC">
      <w:pPr>
        <w:pStyle w:val="a6"/>
        <w:tabs>
          <w:tab w:val="left" w:pos="10064"/>
        </w:tabs>
        <w:ind w:right="-1" w:firstLine="0"/>
        <w:rPr>
          <w:b/>
          <w:sz w:val="16"/>
          <w:szCs w:val="16"/>
        </w:rPr>
      </w:pPr>
      <w:r w:rsidRPr="00776CEC">
        <w:rPr>
          <w:rStyle w:val="apple-converted-space"/>
          <w:b/>
          <w:bCs/>
          <w:color w:val="000000"/>
          <w:sz w:val="16"/>
          <w:szCs w:val="16"/>
        </w:rPr>
        <w:t> </w:t>
      </w:r>
      <w:r w:rsidRPr="00776CEC">
        <w:rPr>
          <w:b/>
          <w:sz w:val="16"/>
          <w:szCs w:val="16"/>
        </w:rPr>
        <w:t>____________________________________________________________________________________________</w:t>
      </w:r>
    </w:p>
    <w:p w:rsidR="00753962" w:rsidRPr="00776CEC" w:rsidRDefault="00753962" w:rsidP="00776CEC">
      <w:pPr>
        <w:pStyle w:val="a6"/>
        <w:tabs>
          <w:tab w:val="left" w:pos="10064"/>
        </w:tabs>
        <w:ind w:right="-1"/>
        <w:jc w:val="center"/>
        <w:rPr>
          <w:sz w:val="16"/>
          <w:szCs w:val="16"/>
        </w:rPr>
      </w:pPr>
      <w:r w:rsidRPr="00776CEC">
        <w:rPr>
          <w:b/>
          <w:sz w:val="16"/>
          <w:szCs w:val="16"/>
          <w:vertAlign w:val="superscript"/>
        </w:rPr>
        <w:t>(Фамилия, имя, отчество полностью)</w:t>
      </w:r>
    </w:p>
    <w:p w:rsidR="00753962" w:rsidRPr="00776CEC" w:rsidRDefault="00753962" w:rsidP="00776CEC">
      <w:pPr>
        <w:pStyle w:val="p34"/>
        <w:shd w:val="clear" w:color="auto" w:fill="FFFFFF"/>
        <w:spacing w:before="0" w:beforeAutospacing="0" w:after="0" w:afterAutospacing="0"/>
        <w:jc w:val="both"/>
        <w:rPr>
          <w:color w:val="000000"/>
          <w:sz w:val="16"/>
          <w:szCs w:val="16"/>
        </w:rPr>
      </w:pPr>
      <w:r w:rsidRPr="00776CEC">
        <w:rPr>
          <w:rStyle w:val="s5"/>
          <w:b/>
          <w:bCs/>
          <w:color w:val="000000"/>
          <w:sz w:val="16"/>
          <w:szCs w:val="16"/>
        </w:rPr>
        <w:t>Паспорт:</w:t>
      </w:r>
      <w:r w:rsidRPr="00776CEC">
        <w:rPr>
          <w:rStyle w:val="s5"/>
          <w:bCs/>
          <w:color w:val="000000"/>
          <w:sz w:val="16"/>
          <w:szCs w:val="16"/>
        </w:rPr>
        <w:t xml:space="preserve"> </w:t>
      </w:r>
      <w:r w:rsidRPr="00776CEC">
        <w:rPr>
          <w:rStyle w:val="s5"/>
          <w:b/>
          <w:bCs/>
          <w:color w:val="000000"/>
          <w:sz w:val="16"/>
          <w:szCs w:val="16"/>
        </w:rPr>
        <w:t xml:space="preserve">серия </w:t>
      </w:r>
      <w:r w:rsidRPr="00776CEC">
        <w:rPr>
          <w:rStyle w:val="s5"/>
          <w:bCs/>
          <w:color w:val="000000"/>
          <w:sz w:val="16"/>
          <w:szCs w:val="16"/>
        </w:rPr>
        <w:t xml:space="preserve">_____________ </w:t>
      </w:r>
      <w:r w:rsidRPr="00776CEC">
        <w:rPr>
          <w:rStyle w:val="s5"/>
          <w:b/>
          <w:bCs/>
          <w:color w:val="000000"/>
          <w:sz w:val="16"/>
          <w:szCs w:val="16"/>
        </w:rPr>
        <w:t>номер</w:t>
      </w:r>
      <w:r w:rsidRPr="00776CEC">
        <w:rPr>
          <w:rStyle w:val="s5"/>
          <w:bCs/>
          <w:color w:val="000000"/>
          <w:sz w:val="16"/>
          <w:szCs w:val="16"/>
        </w:rPr>
        <w:t xml:space="preserve"> __________________, _____________________________________________________________________________</w:t>
      </w:r>
    </w:p>
    <w:p w:rsidR="00E329C5" w:rsidRPr="00776CEC" w:rsidRDefault="00E329C5" w:rsidP="00776CEC">
      <w:pPr>
        <w:pStyle w:val="p29"/>
        <w:pBdr>
          <w:top w:val="single" w:sz="12" w:space="1" w:color="auto"/>
          <w:bottom w:val="single" w:sz="12" w:space="1" w:color="auto"/>
        </w:pBdr>
        <w:shd w:val="clear" w:color="auto" w:fill="FFFFFF"/>
        <w:spacing w:before="0" w:beforeAutospacing="0" w:after="0" w:afterAutospacing="0"/>
        <w:jc w:val="center"/>
        <w:rPr>
          <w:rStyle w:val="s5"/>
          <w:b/>
          <w:bCs/>
          <w:color w:val="000000"/>
          <w:sz w:val="16"/>
          <w:szCs w:val="16"/>
          <w:vertAlign w:val="superscript"/>
        </w:rPr>
      </w:pPr>
      <w:r w:rsidRPr="00776CEC">
        <w:rPr>
          <w:rStyle w:val="s5"/>
          <w:b/>
          <w:bCs/>
          <w:color w:val="000000"/>
          <w:sz w:val="16"/>
          <w:szCs w:val="16"/>
          <w:vertAlign w:val="superscript"/>
        </w:rPr>
        <w:t>(кем, где, когда выдан)</w:t>
      </w:r>
    </w:p>
    <w:p w:rsidR="00776CEC" w:rsidRPr="00776CEC" w:rsidRDefault="00776CEC" w:rsidP="00776CEC">
      <w:pPr>
        <w:pStyle w:val="p35"/>
        <w:shd w:val="clear" w:color="auto" w:fill="FFFFFF"/>
        <w:spacing w:before="0" w:beforeAutospacing="0" w:after="0" w:afterAutospacing="0"/>
        <w:rPr>
          <w:rStyle w:val="s5"/>
          <w:bCs/>
          <w:color w:val="000000"/>
          <w:sz w:val="16"/>
          <w:szCs w:val="16"/>
        </w:rPr>
      </w:pPr>
      <w:r w:rsidRPr="00776CEC">
        <w:rPr>
          <w:rStyle w:val="s5"/>
          <w:b/>
          <w:bCs/>
          <w:color w:val="000000"/>
          <w:sz w:val="16"/>
          <w:szCs w:val="16"/>
        </w:rPr>
        <w:t>Проживающий /щая/по адресу</w:t>
      </w:r>
      <w:r w:rsidRPr="00776CEC">
        <w:rPr>
          <w:rStyle w:val="s5"/>
          <w:bCs/>
          <w:color w:val="000000"/>
          <w:sz w:val="16"/>
          <w:szCs w:val="16"/>
        </w:rPr>
        <w:t xml:space="preserve">: </w:t>
      </w:r>
    </w:p>
    <w:p w:rsidR="00776CEC" w:rsidRPr="00776CEC" w:rsidRDefault="00776CEC" w:rsidP="00776CEC">
      <w:pPr>
        <w:pStyle w:val="p35"/>
        <w:shd w:val="clear" w:color="auto" w:fill="FFFFFF"/>
        <w:spacing w:before="0" w:beforeAutospacing="0" w:after="0" w:afterAutospacing="0"/>
        <w:rPr>
          <w:color w:val="000000"/>
          <w:sz w:val="16"/>
          <w:szCs w:val="16"/>
        </w:rPr>
      </w:pPr>
      <w:r w:rsidRPr="00776CEC">
        <w:rPr>
          <w:rStyle w:val="s5"/>
          <w:bCs/>
          <w:color w:val="000000"/>
          <w:sz w:val="16"/>
          <w:szCs w:val="16"/>
        </w:rPr>
        <w:t>_____________________________________________________________________________</w:t>
      </w:r>
    </w:p>
    <w:p w:rsidR="00776CEC" w:rsidRPr="00776CEC" w:rsidRDefault="00776CEC" w:rsidP="00776CEC">
      <w:pPr>
        <w:pStyle w:val="p29"/>
        <w:shd w:val="clear" w:color="auto" w:fill="FFFFFF"/>
        <w:spacing w:before="0" w:beforeAutospacing="0" w:after="0" w:afterAutospacing="0"/>
        <w:jc w:val="both"/>
        <w:rPr>
          <w:color w:val="000000"/>
          <w:sz w:val="16"/>
          <w:szCs w:val="16"/>
        </w:rPr>
      </w:pPr>
      <w:r w:rsidRPr="00776CEC">
        <w:rPr>
          <w:rStyle w:val="s5"/>
          <w:bCs/>
          <w:color w:val="000000"/>
          <w:sz w:val="16"/>
          <w:szCs w:val="16"/>
        </w:rPr>
        <w:t>_______________________________________________________________________________________________________________________________________________</w:t>
      </w:r>
    </w:p>
    <w:p w:rsidR="00776CEC" w:rsidRPr="00776CEC" w:rsidRDefault="00776CEC" w:rsidP="00776CEC">
      <w:pPr>
        <w:pStyle w:val="p29"/>
        <w:shd w:val="clear" w:color="auto" w:fill="FFFFFF"/>
        <w:spacing w:before="0" w:beforeAutospacing="0" w:after="0" w:afterAutospacing="0"/>
        <w:jc w:val="both"/>
        <w:rPr>
          <w:b/>
          <w:bCs/>
          <w:color w:val="000000"/>
          <w:sz w:val="16"/>
          <w:szCs w:val="16"/>
        </w:rPr>
      </w:pPr>
      <w:r w:rsidRPr="00776CEC">
        <w:rPr>
          <w:rStyle w:val="s5"/>
          <w:b/>
          <w:bCs/>
          <w:color w:val="000000"/>
          <w:sz w:val="16"/>
          <w:szCs w:val="16"/>
        </w:rPr>
        <w:t>Контактный телефон :</w:t>
      </w:r>
      <w:r w:rsidRPr="00776CEC">
        <w:rPr>
          <w:rStyle w:val="s5"/>
          <w:bCs/>
          <w:color w:val="000000"/>
          <w:sz w:val="16"/>
          <w:szCs w:val="16"/>
        </w:rPr>
        <w:t xml:space="preserve"> _____________</w:t>
      </w:r>
      <w:r w:rsidRPr="00776CEC">
        <w:rPr>
          <w:rStyle w:val="s5"/>
          <w:b/>
          <w:bCs/>
          <w:color w:val="000000"/>
          <w:sz w:val="16"/>
          <w:szCs w:val="16"/>
        </w:rPr>
        <w:t xml:space="preserve">_______________________________________ </w:t>
      </w:r>
    </w:p>
    <w:p w:rsidR="00776CEC" w:rsidRPr="00776CEC" w:rsidRDefault="00776CEC" w:rsidP="00776CEC">
      <w:pPr>
        <w:pStyle w:val="p16"/>
        <w:shd w:val="clear" w:color="auto" w:fill="FFFFFF"/>
        <w:spacing w:before="0" w:beforeAutospacing="0" w:after="0" w:afterAutospacing="0"/>
        <w:jc w:val="center"/>
        <w:rPr>
          <w:b/>
          <w:bCs/>
          <w:color w:val="000000"/>
          <w:sz w:val="16"/>
          <w:szCs w:val="16"/>
          <w:vertAlign w:val="superscript"/>
        </w:rPr>
      </w:pPr>
      <w:r w:rsidRPr="00776CEC">
        <w:rPr>
          <w:rStyle w:val="s5"/>
          <w:b/>
          <w:bCs/>
          <w:color w:val="000000"/>
          <w:sz w:val="16"/>
          <w:szCs w:val="16"/>
        </w:rPr>
        <w:t>«</w:t>
      </w:r>
      <w:r w:rsidRPr="00776CEC">
        <w:rPr>
          <w:rStyle w:val="s6"/>
          <w:b/>
          <w:bCs/>
          <w:iCs/>
          <w:color w:val="000000"/>
          <w:sz w:val="16"/>
          <w:szCs w:val="16"/>
        </w:rPr>
        <w:t>Заказчик</w:t>
      </w:r>
      <w:r w:rsidRPr="00776CEC">
        <w:rPr>
          <w:rStyle w:val="s5"/>
          <w:b/>
          <w:bCs/>
          <w:color w:val="000000"/>
          <w:sz w:val="16"/>
          <w:szCs w:val="16"/>
        </w:rPr>
        <w:t xml:space="preserve">____________________________________________________________________                                                       </w:t>
      </w:r>
      <w:r w:rsidRPr="00776CEC">
        <w:rPr>
          <w:rStyle w:val="s5"/>
          <w:b/>
          <w:bCs/>
          <w:color w:val="000000"/>
          <w:sz w:val="16"/>
          <w:szCs w:val="16"/>
          <w:vertAlign w:val="superscript"/>
        </w:rPr>
        <w:t xml:space="preserve">(подпись, </w:t>
      </w:r>
      <w:r w:rsidRPr="00776CEC">
        <w:rPr>
          <w:b/>
          <w:bCs/>
          <w:color w:val="000000"/>
          <w:sz w:val="16"/>
          <w:szCs w:val="16"/>
          <w:vertAlign w:val="superscript"/>
        </w:rPr>
        <w:t>расшифровка подписи)</w:t>
      </w:r>
    </w:p>
    <w:p w:rsidR="00E14C2B" w:rsidRPr="00385123" w:rsidRDefault="00776CEC" w:rsidP="00385123">
      <w:pPr>
        <w:pStyle w:val="p29"/>
        <w:shd w:val="clear" w:color="auto" w:fill="FFFFFF"/>
        <w:spacing w:before="0" w:beforeAutospacing="0" w:after="0" w:afterAutospacing="0"/>
        <w:jc w:val="both"/>
        <w:rPr>
          <w:bCs/>
          <w:color w:val="000000"/>
          <w:sz w:val="16"/>
          <w:szCs w:val="16"/>
        </w:rPr>
      </w:pPr>
      <w:r w:rsidRPr="00776CEC">
        <w:rPr>
          <w:sz w:val="20"/>
          <w:szCs w:val="20"/>
        </w:rPr>
        <w:t>«___» ____________2015г</w:t>
      </w:r>
      <w:r w:rsidR="00753962" w:rsidRPr="00776CEC">
        <w:rPr>
          <w:rStyle w:val="s5"/>
          <w:bCs/>
          <w:color w:val="000000"/>
          <w:sz w:val="16"/>
          <w:szCs w:val="16"/>
        </w:rPr>
        <w:t>_____________________________________________________________________________</w:t>
      </w:r>
    </w:p>
    <w:sectPr w:rsidR="00E14C2B" w:rsidRPr="00385123" w:rsidSect="00776CEC">
      <w:pgSz w:w="11906" w:h="16838"/>
      <w:pgMar w:top="284" w:right="159"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35"/>
        </w:tabs>
        <w:ind w:left="435" w:hanging="435"/>
      </w:pPr>
      <w:rPr>
        <w:rFonts w:ascii="Times New Roman" w:hAnsi="Times New Roman" w:cs="Times New Roman"/>
        <w:b/>
      </w:rPr>
    </w:lvl>
    <w:lvl w:ilvl="1">
      <w:start w:val="1"/>
      <w:numFmt w:val="decimal"/>
      <w:lvlText w:val="%1.%2."/>
      <w:lvlJc w:val="left"/>
      <w:pPr>
        <w:tabs>
          <w:tab w:val="num" w:pos="435"/>
        </w:tabs>
        <w:ind w:left="435" w:hanging="435"/>
      </w:pPr>
      <w:rPr>
        <w:rFonts w:ascii="Times New Roman" w:hAnsi="Times New Roman" w:cs="Times New Roman"/>
        <w:b w:val="0"/>
        <w:sz w:val="24"/>
        <w:szCs w:val="24"/>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8D7539"/>
    <w:rsid w:val="00061D3A"/>
    <w:rsid w:val="000729EB"/>
    <w:rsid w:val="000A0FF3"/>
    <w:rsid w:val="00113893"/>
    <w:rsid w:val="001346C0"/>
    <w:rsid w:val="00187BBE"/>
    <w:rsid w:val="0021335A"/>
    <w:rsid w:val="00242038"/>
    <w:rsid w:val="00243FA5"/>
    <w:rsid w:val="00265FF9"/>
    <w:rsid w:val="00276AB1"/>
    <w:rsid w:val="00295143"/>
    <w:rsid w:val="002D5E29"/>
    <w:rsid w:val="002F4B50"/>
    <w:rsid w:val="002F7CB0"/>
    <w:rsid w:val="00367851"/>
    <w:rsid w:val="00377381"/>
    <w:rsid w:val="00385123"/>
    <w:rsid w:val="003D01D2"/>
    <w:rsid w:val="003D5F6C"/>
    <w:rsid w:val="003E246A"/>
    <w:rsid w:val="00400936"/>
    <w:rsid w:val="004325F2"/>
    <w:rsid w:val="00495545"/>
    <w:rsid w:val="004A6F7C"/>
    <w:rsid w:val="00542746"/>
    <w:rsid w:val="005C3681"/>
    <w:rsid w:val="005C79D6"/>
    <w:rsid w:val="005F56CD"/>
    <w:rsid w:val="006007C7"/>
    <w:rsid w:val="00633162"/>
    <w:rsid w:val="006B62E9"/>
    <w:rsid w:val="006C1198"/>
    <w:rsid w:val="0072706F"/>
    <w:rsid w:val="00753962"/>
    <w:rsid w:val="00776CEC"/>
    <w:rsid w:val="00781D08"/>
    <w:rsid w:val="007A2B23"/>
    <w:rsid w:val="007A5A83"/>
    <w:rsid w:val="007B0170"/>
    <w:rsid w:val="007F1E8C"/>
    <w:rsid w:val="00814B67"/>
    <w:rsid w:val="00816ACC"/>
    <w:rsid w:val="00856B1E"/>
    <w:rsid w:val="008D7539"/>
    <w:rsid w:val="0090208D"/>
    <w:rsid w:val="00914859"/>
    <w:rsid w:val="009573C9"/>
    <w:rsid w:val="00960CD8"/>
    <w:rsid w:val="00961183"/>
    <w:rsid w:val="00967695"/>
    <w:rsid w:val="009B2389"/>
    <w:rsid w:val="00A03999"/>
    <w:rsid w:val="00A269CE"/>
    <w:rsid w:val="00A301D6"/>
    <w:rsid w:val="00A773C4"/>
    <w:rsid w:val="00B23B60"/>
    <w:rsid w:val="00B55331"/>
    <w:rsid w:val="00B65A03"/>
    <w:rsid w:val="00B87BC2"/>
    <w:rsid w:val="00BA5C58"/>
    <w:rsid w:val="00C4083B"/>
    <w:rsid w:val="00C71D8B"/>
    <w:rsid w:val="00CC3546"/>
    <w:rsid w:val="00CE6759"/>
    <w:rsid w:val="00D30ABD"/>
    <w:rsid w:val="00E14C2B"/>
    <w:rsid w:val="00E329C5"/>
    <w:rsid w:val="00E569D0"/>
    <w:rsid w:val="00F53005"/>
    <w:rsid w:val="00F94069"/>
    <w:rsid w:val="00FA2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7539"/>
    <w:pPr>
      <w:ind w:left="720"/>
      <w:contextualSpacing/>
    </w:pPr>
  </w:style>
  <w:style w:type="table" w:customStyle="1" w:styleId="1">
    <w:name w:val="Сетка таблицы1"/>
    <w:basedOn w:val="a1"/>
    <w:next w:val="a3"/>
    <w:uiPriority w:val="59"/>
    <w:rsid w:val="008D753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5">
    <w:name w:val="p5"/>
    <w:basedOn w:val="a"/>
    <w:rsid w:val="00243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7CB0"/>
  </w:style>
  <w:style w:type="paragraph" w:customStyle="1" w:styleId="p2">
    <w:name w:val="p2"/>
    <w:basedOn w:val="a"/>
    <w:rsid w:val="007A5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7A5A83"/>
  </w:style>
  <w:style w:type="paragraph" w:customStyle="1" w:styleId="p8">
    <w:name w:val="p8"/>
    <w:basedOn w:val="a"/>
    <w:rsid w:val="007A5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7A5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7A5A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71D8B"/>
    <w:pPr>
      <w:spacing w:after="0" w:line="240" w:lineRule="auto"/>
    </w:pPr>
  </w:style>
  <w:style w:type="paragraph" w:customStyle="1" w:styleId="p34">
    <w:name w:val="p34"/>
    <w:basedOn w:val="a"/>
    <w:rsid w:val="00753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753962"/>
  </w:style>
  <w:style w:type="paragraph" w:customStyle="1" w:styleId="p35">
    <w:name w:val="p35"/>
    <w:basedOn w:val="a"/>
    <w:rsid w:val="00753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753962"/>
  </w:style>
  <w:style w:type="paragraph" w:customStyle="1" w:styleId="p29">
    <w:name w:val="p29"/>
    <w:basedOn w:val="a"/>
    <w:rsid w:val="00753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753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753962"/>
  </w:style>
  <w:style w:type="character" w:customStyle="1" w:styleId="s23">
    <w:name w:val="s23"/>
    <w:basedOn w:val="a0"/>
    <w:rsid w:val="00753962"/>
  </w:style>
  <w:style w:type="paragraph" w:styleId="a6">
    <w:name w:val="Body Text Indent"/>
    <w:basedOn w:val="a"/>
    <w:link w:val="a7"/>
    <w:rsid w:val="00753962"/>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753962"/>
    <w:rPr>
      <w:rFonts w:ascii="Times New Roman" w:eastAsia="Times New Roman" w:hAnsi="Times New Roman" w:cs="Times New Roman"/>
      <w:sz w:val="24"/>
      <w:szCs w:val="20"/>
    </w:rPr>
  </w:style>
  <w:style w:type="paragraph" w:customStyle="1" w:styleId="p16">
    <w:name w:val="p16"/>
    <w:basedOn w:val="a"/>
    <w:rsid w:val="00E329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7539"/>
    <w:pPr>
      <w:ind w:left="720"/>
      <w:contextualSpacing/>
    </w:pPr>
  </w:style>
  <w:style w:type="table" w:customStyle="1" w:styleId="1">
    <w:name w:val="Сетка таблицы1"/>
    <w:basedOn w:val="a1"/>
    <w:next w:val="a3"/>
    <w:uiPriority w:val="59"/>
    <w:rsid w:val="008D753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5">
    <w:name w:val="p5"/>
    <w:basedOn w:val="a"/>
    <w:rsid w:val="00243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7CB0"/>
  </w:style>
  <w:style w:type="paragraph" w:customStyle="1" w:styleId="p2">
    <w:name w:val="p2"/>
    <w:basedOn w:val="a"/>
    <w:rsid w:val="007A5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7A5A83"/>
  </w:style>
  <w:style w:type="paragraph" w:customStyle="1" w:styleId="p8">
    <w:name w:val="p8"/>
    <w:basedOn w:val="a"/>
    <w:rsid w:val="007A5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7A5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7A5A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71D8B"/>
    <w:pPr>
      <w:spacing w:after="0" w:line="240" w:lineRule="auto"/>
    </w:pPr>
  </w:style>
</w:styles>
</file>

<file path=word/webSettings.xml><?xml version="1.0" encoding="utf-8"?>
<w:webSettings xmlns:r="http://schemas.openxmlformats.org/officeDocument/2006/relationships" xmlns:w="http://schemas.openxmlformats.org/wordprocessingml/2006/main">
  <w:divs>
    <w:div w:id="472521813">
      <w:bodyDiv w:val="1"/>
      <w:marLeft w:val="0"/>
      <w:marRight w:val="0"/>
      <w:marTop w:val="0"/>
      <w:marBottom w:val="0"/>
      <w:divBdr>
        <w:top w:val="none" w:sz="0" w:space="0" w:color="auto"/>
        <w:left w:val="none" w:sz="0" w:space="0" w:color="auto"/>
        <w:bottom w:val="none" w:sz="0" w:space="0" w:color="auto"/>
        <w:right w:val="none" w:sz="0" w:space="0" w:color="auto"/>
      </w:divBdr>
    </w:div>
    <w:div w:id="677540445">
      <w:bodyDiv w:val="1"/>
      <w:marLeft w:val="0"/>
      <w:marRight w:val="0"/>
      <w:marTop w:val="0"/>
      <w:marBottom w:val="0"/>
      <w:divBdr>
        <w:top w:val="none" w:sz="0" w:space="0" w:color="auto"/>
        <w:left w:val="none" w:sz="0" w:space="0" w:color="auto"/>
        <w:bottom w:val="none" w:sz="0" w:space="0" w:color="auto"/>
        <w:right w:val="none" w:sz="0" w:space="0" w:color="auto"/>
      </w:divBdr>
    </w:div>
    <w:div w:id="816919867">
      <w:bodyDiv w:val="1"/>
      <w:marLeft w:val="0"/>
      <w:marRight w:val="0"/>
      <w:marTop w:val="0"/>
      <w:marBottom w:val="0"/>
      <w:divBdr>
        <w:top w:val="none" w:sz="0" w:space="0" w:color="auto"/>
        <w:left w:val="none" w:sz="0" w:space="0" w:color="auto"/>
        <w:bottom w:val="none" w:sz="0" w:space="0" w:color="auto"/>
        <w:right w:val="none" w:sz="0" w:space="0" w:color="auto"/>
      </w:divBdr>
    </w:div>
    <w:div w:id="1660887254">
      <w:bodyDiv w:val="1"/>
      <w:marLeft w:val="0"/>
      <w:marRight w:val="0"/>
      <w:marTop w:val="0"/>
      <w:marBottom w:val="0"/>
      <w:divBdr>
        <w:top w:val="none" w:sz="0" w:space="0" w:color="auto"/>
        <w:left w:val="none" w:sz="0" w:space="0" w:color="auto"/>
        <w:bottom w:val="none" w:sz="0" w:space="0" w:color="auto"/>
        <w:right w:val="none" w:sz="0" w:space="0" w:color="auto"/>
      </w:divBdr>
    </w:div>
    <w:div w:id="1810629484">
      <w:bodyDiv w:val="1"/>
      <w:marLeft w:val="0"/>
      <w:marRight w:val="0"/>
      <w:marTop w:val="0"/>
      <w:marBottom w:val="0"/>
      <w:divBdr>
        <w:top w:val="none" w:sz="0" w:space="0" w:color="auto"/>
        <w:left w:val="none" w:sz="0" w:space="0" w:color="auto"/>
        <w:bottom w:val="none" w:sz="0" w:space="0" w:color="auto"/>
        <w:right w:val="none" w:sz="0" w:space="0" w:color="auto"/>
      </w:divBdr>
    </w:div>
    <w:div w:id="21261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E5E0-42F5-44E2-B7D6-79EF79AD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Таьяна</cp:lastModifiedBy>
  <cp:revision>2</cp:revision>
  <cp:lastPrinted>2015-06-09T10:45:00Z</cp:lastPrinted>
  <dcterms:created xsi:type="dcterms:W3CDTF">2015-06-10T08:45:00Z</dcterms:created>
  <dcterms:modified xsi:type="dcterms:W3CDTF">2015-06-10T08:45:00Z</dcterms:modified>
</cp:coreProperties>
</file>